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72" w:rsidRDefault="00526772" w:rsidP="00526772">
      <w:pPr>
        <w:spacing w:before="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5289550</wp:posOffset>
            </wp:positionH>
            <wp:positionV relativeFrom="paragraph">
              <wp:posOffset>225425</wp:posOffset>
            </wp:positionV>
            <wp:extent cx="1680845" cy="1447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6915" r="4256" b="13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>KENYA CERTIFICATE OF BASIC EDUCATION</w:t>
      </w:r>
    </w:p>
    <w:p w:rsidR="00526772" w:rsidRDefault="00526772" w:rsidP="00526772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>SENIOR SCHOOL ASSESSMENT</w:t>
      </w:r>
    </w:p>
    <w:p w:rsidR="00526772" w:rsidRDefault="00526772" w:rsidP="00526772">
      <w:pPr>
        <w:spacing w:before="100" w:beforeAutospacing="1" w:after="100" w:afterAutospacing="1"/>
        <w:jc w:val="center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>TERM 2: FIRST ASSESSMENT 2026</w:t>
      </w:r>
    </w:p>
    <w:p w:rsidR="00AA6C33" w:rsidRPr="00AE419F" w:rsidRDefault="00AA6C33" w:rsidP="00AA6C33">
      <w:pPr>
        <w:spacing w:before="100" w:beforeAutospacing="1" w:after="100" w:afterAutospacing="1"/>
        <w:jc w:val="center"/>
        <w:rPr>
          <w:rFonts w:ascii="Agency FB" w:eastAsia="Times New Roman" w:hAnsi="Agency FB" w:cs="Times New Roman"/>
          <w:sz w:val="24"/>
          <w:szCs w:val="24"/>
        </w:rPr>
      </w:pPr>
      <w:bookmarkStart w:id="1" w:name="_GoBack"/>
      <w:bookmarkEnd w:id="1"/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GRADE 10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–</w:t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INFORMATION COMMUNICATION TECHNOLOGY</w:t>
      </w:r>
      <w:r w:rsidRPr="00AE419F">
        <w:rPr>
          <w:rFonts w:ascii="Agency FB" w:eastAsia="Times New Roman" w:hAnsi="Agency FB" w:cs="Times New Roman"/>
          <w:sz w:val="24"/>
          <w:szCs w:val="24"/>
        </w:rPr>
        <w:br/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>Time: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sz w:val="24"/>
          <w:szCs w:val="24"/>
        </w:rPr>
        <w:t>2 Hours</w:t>
      </w:r>
    </w:p>
    <w:p w:rsidR="00AA6C33" w:rsidRPr="00AE419F" w:rsidRDefault="00AA6C33" w:rsidP="00AA6C33">
      <w:pPr>
        <w:spacing w:before="100" w:beforeAutospacing="1" w:after="100" w:afterAutospacing="1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LEARNER’S DETAILS</w:t>
      </w:r>
    </w:p>
    <w:p w:rsidR="00AA6C33" w:rsidRPr="00AE419F" w:rsidRDefault="00AA6C33" w:rsidP="00AA6C33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Name: ____________________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_____________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____________________________.  School: _____________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___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________________________.</w:t>
      </w:r>
    </w:p>
    <w:p w:rsidR="00AA6C33" w:rsidRPr="00AE419F" w:rsidRDefault="00AA6C33" w:rsidP="00AA6C33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Assessment Number: 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______________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_____________________.      Date: _________________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_________________________.</w:t>
      </w:r>
    </w:p>
    <w:p w:rsidR="00AA6C33" w:rsidRPr="00AE419F" w:rsidRDefault="00AA6C33" w:rsidP="00AA6C33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School Code: ________________________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_______________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_______________.        Signature: _______________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_</w:t>
      </w: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_______________________.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INSTRUCTIONS TO CANDIDATES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Write your name in the spaces provided above.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Write the name of your school and your stream in the spaces provided.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Write your admission number and the date of the assessment in the spaces provided.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This paper consists of two sections: A and B.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Answer all questions in section A and section B.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Answer the questions in English.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All answers MUST be written in the spaces provided in the paper.</w:t>
      </w:r>
    </w:p>
    <w:p w:rsidR="00AA6C33" w:rsidRPr="00AA6C33" w:rsidRDefault="00AA6C33" w:rsidP="00AA6C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Do NOT remove any page from this question paper.</w:t>
      </w:r>
    </w:p>
    <w:p w:rsidR="00AA6C33" w:rsidRPr="003265E2" w:rsidRDefault="00AA6C33" w:rsidP="00AA6C33">
      <w:pPr>
        <w:pStyle w:val="ListParagraph"/>
        <w:spacing w:before="100" w:beforeAutospacing="1" w:after="100" w:afterAutospacing="1" w:line="240" w:lineRule="auto"/>
        <w:jc w:val="left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3265E2">
        <w:rPr>
          <w:rFonts w:ascii="Agency FB" w:eastAsia="Times New Roman" w:hAnsi="Agency FB" w:cs="Times New Roman"/>
          <w:b/>
          <w:bCs/>
          <w:sz w:val="24"/>
          <w:szCs w:val="24"/>
        </w:rPr>
        <w:t>LEARNER’S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715"/>
        <w:gridCol w:w="1530"/>
      </w:tblGrid>
      <w:tr w:rsidR="00AA6C33" w:rsidRPr="00B2295F" w:rsidTr="00AA6C33">
        <w:tc>
          <w:tcPr>
            <w:tcW w:w="0" w:type="auto"/>
            <w:hideMark/>
          </w:tcPr>
          <w:p w:rsidR="00AA6C33" w:rsidRPr="00B2295F" w:rsidRDefault="00AA6C33" w:rsidP="00AA6C33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B2295F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SCORES</w:t>
            </w:r>
          </w:p>
        </w:tc>
        <w:tc>
          <w:tcPr>
            <w:tcW w:w="0" w:type="auto"/>
            <w:hideMark/>
          </w:tcPr>
          <w:p w:rsidR="00AA6C33" w:rsidRPr="00B2295F" w:rsidRDefault="00AA6C33" w:rsidP="00AA6C33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B2295F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:rsidR="00AA6C33" w:rsidRPr="00B2295F" w:rsidRDefault="00AA6C33" w:rsidP="00AA6C33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LEARNER SCORE</w:t>
            </w:r>
          </w:p>
        </w:tc>
      </w:tr>
      <w:tr w:rsidR="00AA6C33" w:rsidRPr="00B2295F" w:rsidTr="00AA6C33">
        <w:tc>
          <w:tcPr>
            <w:tcW w:w="0" w:type="auto"/>
            <w:hideMark/>
          </w:tcPr>
          <w:p w:rsidR="00AA6C33" w:rsidRPr="00B2295F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SECTION A</w:t>
            </w:r>
          </w:p>
        </w:tc>
        <w:tc>
          <w:tcPr>
            <w:tcW w:w="0" w:type="auto"/>
            <w:hideMark/>
          </w:tcPr>
          <w:p w:rsidR="00AA6C33" w:rsidRPr="00B2295F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A6C33" w:rsidRPr="00B2295F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  <w:tr w:rsidR="00AA6C33" w:rsidRPr="00B2295F" w:rsidTr="00AA6C33">
        <w:tc>
          <w:tcPr>
            <w:tcW w:w="0" w:type="auto"/>
          </w:tcPr>
          <w:p w:rsidR="00AA6C33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SECTION B</w:t>
            </w:r>
          </w:p>
        </w:tc>
        <w:tc>
          <w:tcPr>
            <w:tcW w:w="0" w:type="auto"/>
          </w:tcPr>
          <w:p w:rsidR="00AA6C33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A6C33" w:rsidRPr="00B2295F" w:rsidRDefault="00AA6C33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</w:tbl>
    <w:p w:rsidR="00AA6C33" w:rsidRPr="00667E68" w:rsidRDefault="00AA6C33" w:rsidP="00AA6C33">
      <w:pPr>
        <w:spacing w:before="100" w:beforeAutospacing="1" w:after="100" w:afterAutospacing="1" w:line="240" w:lineRule="auto"/>
        <w:jc w:val="left"/>
        <w:outlineLvl w:val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667E68">
        <w:rPr>
          <w:rFonts w:ascii="Agency FB" w:eastAsia="Times New Roman" w:hAnsi="Agency FB" w:cs="Times New Roman"/>
          <w:b/>
          <w:bCs/>
          <w:sz w:val="24"/>
          <w:szCs w:val="24"/>
        </w:rPr>
        <w:t>SECTION A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:</w:t>
      </w:r>
      <w:r w:rsidRPr="00667E68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(30 marks)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Answer ALL questions in this section.</w:t>
      </w:r>
    </w:p>
    <w:p w:rsidR="00AA6C33" w:rsidRPr="00AA6C33" w:rsidRDefault="00AA6C33" w:rsidP="008C20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 xml:space="preserve">Grade 10 learners at </w:t>
      </w:r>
      <w:proofErr w:type="spellStart"/>
      <w:r>
        <w:rPr>
          <w:rFonts w:ascii="Agency FB" w:eastAsia="Times New Roman" w:hAnsi="Agency FB" w:cs="Times New Roman"/>
          <w:b/>
          <w:bCs/>
          <w:sz w:val="24"/>
          <w:szCs w:val="24"/>
        </w:rPr>
        <w:t>Moi</w:t>
      </w:r>
      <w:proofErr w:type="spellEnd"/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Girls</w:t>
      </w: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Senior School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sz w:val="24"/>
          <w:szCs w:val="24"/>
        </w:rPr>
        <w:t>were taught about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 Information and</w:t>
      </w:r>
      <w:r>
        <w:rPr>
          <w:rFonts w:ascii="Agency FB" w:eastAsia="Times New Roman" w:hAnsi="Agency FB" w:cs="Times New Roman"/>
          <w:sz w:val="24"/>
          <w:szCs w:val="24"/>
        </w:rPr>
        <w:t xml:space="preserve"> Communication Technology (ICT). </w:t>
      </w:r>
      <w:r w:rsidR="008C2055">
        <w:rPr>
          <w:rFonts w:ascii="Agency FB" w:eastAsia="Times New Roman" w:hAnsi="Agency FB" w:cs="Times New Roman"/>
          <w:sz w:val="24"/>
          <w:szCs w:val="24"/>
        </w:rPr>
        <w:t>What is ICT? (1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 mark)</w:t>
      </w:r>
    </w:p>
    <w:p w:rsidR="00AA6C33" w:rsidRP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AA6C33" w:rsidRP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AA6C33" w:rsidRPr="00AA6C33" w:rsidRDefault="00AA6C33" w:rsidP="00AA6C33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ICT infrastructure is made up of several components. Name any two of them. (2 marks)</w:t>
      </w:r>
    </w:p>
    <w:p w:rsidR="00AA6C33" w:rsidRDefault="00AA6C33" w:rsidP="00AA6C33">
      <w:pPr>
        <w:pStyle w:val="ListParagraph"/>
        <w:numPr>
          <w:ilvl w:val="0"/>
          <w:numId w:val="20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_______________________________________________________________________.</w:t>
      </w:r>
    </w:p>
    <w:p w:rsidR="00AA6C33" w:rsidRPr="00AA6C33" w:rsidRDefault="00AA6C33" w:rsidP="00AA6C33">
      <w:pPr>
        <w:pStyle w:val="ListParagraph"/>
        <w:numPr>
          <w:ilvl w:val="0"/>
          <w:numId w:val="20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_______________________________________________________________________.</w:t>
      </w:r>
    </w:p>
    <w:p w:rsid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AA6C33" w:rsidRDefault="008C2055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lastRenderedPageBreak/>
        <w:t xml:space="preserve">Excessive use of digital devices is a major concern. </w:t>
      </w: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16DCFC" wp14:editId="1528B572">
            <wp:extent cx="2543175" cy="1800225"/>
            <wp:effectExtent l="0" t="0" r="9525" b="9525"/>
            <wp:docPr id="21" name="Picture 21" descr="Health Concerns of Computer Use | PSDD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Health Concerns of Computer Use | PSDDu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55" w:rsidRPr="00AA6C33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Suggest ways of controlling this. (2 marks)</w:t>
      </w:r>
    </w:p>
    <w:p w:rsidR="008C2055" w:rsidRDefault="008C2055" w:rsidP="008C2055">
      <w:pPr>
        <w:pStyle w:val="ListParagraph"/>
        <w:numPr>
          <w:ilvl w:val="0"/>
          <w:numId w:val="2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_________________________________________________________________________________________________________________________.</w:t>
      </w:r>
    </w:p>
    <w:p w:rsidR="008C2055" w:rsidRPr="00AA6C33" w:rsidRDefault="008C2055" w:rsidP="008C2055">
      <w:pPr>
        <w:pStyle w:val="ListParagraph"/>
        <w:numPr>
          <w:ilvl w:val="0"/>
          <w:numId w:val="2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________________________________________________________________________________________________________________________.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7B06B1F" wp14:editId="460A6C0A">
            <wp:simplePos x="0" y="0"/>
            <wp:positionH relativeFrom="column">
              <wp:posOffset>3920490</wp:posOffset>
            </wp:positionH>
            <wp:positionV relativeFrom="paragraph">
              <wp:posOffset>697865</wp:posOffset>
            </wp:positionV>
            <wp:extent cx="1276350" cy="1300480"/>
            <wp:effectExtent l="0" t="0" r="0" b="0"/>
            <wp:wrapNone/>
            <wp:docPr id="23" name="Picture 23" descr="10 Common Computer-Related Injuries (and How to Prevent Th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10 Common Computer-Related Injuries (and How to Prevent Them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7" t="19170" b="4744"/>
                    <a:stretch/>
                  </pic:blipFill>
                  <pic:spPr bwMode="auto">
                    <a:xfrm>
                      <a:off x="0" y="0"/>
                      <a:ext cx="12763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8DF8524" wp14:editId="520370D2">
            <wp:simplePos x="0" y="0"/>
            <wp:positionH relativeFrom="column">
              <wp:posOffset>358140</wp:posOffset>
            </wp:positionH>
            <wp:positionV relativeFrom="paragraph">
              <wp:posOffset>585470</wp:posOffset>
            </wp:positionV>
            <wp:extent cx="1276350" cy="1300480"/>
            <wp:effectExtent l="0" t="0" r="0" b="0"/>
            <wp:wrapNone/>
            <wp:docPr id="22" name="Picture 22" descr="10 Common Computer-Related Injuries (and How to Prevent Th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10 Common Computer-Related Injuries (and How to Prevent Them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9999CC"/>
                        </a:clrFrom>
                        <a:clrTo>
                          <a:srgbClr val="9999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5" r="50397" b="5859"/>
                    <a:stretch/>
                  </pic:blipFill>
                  <pic:spPr bwMode="auto">
                    <a:xfrm>
                      <a:off x="0" y="0"/>
                      <a:ext cx="12763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055">
        <w:rPr>
          <w:rFonts w:ascii="Agency FB" w:eastAsia="Times New Roman" w:hAnsi="Agency FB" w:cs="Times New Roman"/>
          <w:sz w:val="24"/>
          <w:szCs w:val="24"/>
        </w:rPr>
        <w:t>The diagram below shows the sitting posture of two learners in a computer lab:</w:t>
      </w:r>
      <w:r w:rsidRPr="008C2055">
        <w:rPr>
          <w:rFonts w:ascii="Agency FB" w:eastAsia="Times New Roman" w:hAnsi="Agency FB" w:cs="Times New Roman"/>
          <w:sz w:val="24"/>
          <w:szCs w:val="24"/>
        </w:rPr>
        <w:br/>
      </w:r>
    </w:p>
    <w:p w:rsidR="008C2055" w:rsidRP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AA6C33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spellStart"/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Linet</w:t>
      </w:r>
      <w:proofErr w:type="spellEnd"/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Kelvin</w:t>
      </w:r>
    </w:p>
    <w:p w:rsidR="008C2055" w:rsidRPr="00AA6C33" w:rsidRDefault="008C2055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Which learner is seated correctly? Explain your answer. (2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778"/>
      </w:tblGrid>
      <w:tr w:rsidR="008C2055" w:rsidTr="00287AA0">
        <w:trPr>
          <w:trHeight w:val="434"/>
        </w:trPr>
        <w:tc>
          <w:tcPr>
            <w:tcW w:w="1793" w:type="dxa"/>
          </w:tcPr>
          <w:p w:rsidR="008C2055" w:rsidRPr="008C2055" w:rsidRDefault="008C2055" w:rsidP="00287AA0">
            <w:pPr>
              <w:spacing w:before="0" w:after="0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 xml:space="preserve">Learner </w:t>
            </w:r>
          </w:p>
        </w:tc>
        <w:tc>
          <w:tcPr>
            <w:tcW w:w="7778" w:type="dxa"/>
          </w:tcPr>
          <w:p w:rsidR="008C2055" w:rsidRPr="008C2055" w:rsidRDefault="008C2055" w:rsidP="00287AA0">
            <w:pPr>
              <w:spacing w:before="0" w:after="0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 xml:space="preserve">Reason </w:t>
            </w:r>
            <w:r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for your answer</w:t>
            </w:r>
          </w:p>
        </w:tc>
      </w:tr>
      <w:tr w:rsidR="008C2055" w:rsidTr="00287AA0">
        <w:trPr>
          <w:trHeight w:val="434"/>
        </w:trPr>
        <w:tc>
          <w:tcPr>
            <w:tcW w:w="1793" w:type="dxa"/>
          </w:tcPr>
          <w:p w:rsidR="008C2055" w:rsidRDefault="008C2055" w:rsidP="00287AA0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  <w:tc>
          <w:tcPr>
            <w:tcW w:w="7778" w:type="dxa"/>
          </w:tcPr>
          <w:p w:rsidR="008C2055" w:rsidRDefault="008C2055" w:rsidP="00287AA0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</w:tbl>
    <w:p w:rsidR="008C2055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A6C33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26AABA" wp14:editId="0C70962A">
            <wp:simplePos x="0" y="0"/>
            <wp:positionH relativeFrom="column">
              <wp:posOffset>1901190</wp:posOffset>
            </wp:positionH>
            <wp:positionV relativeFrom="paragraph">
              <wp:posOffset>452755</wp:posOffset>
            </wp:positionV>
            <wp:extent cx="714375" cy="1371600"/>
            <wp:effectExtent l="0" t="0" r="9525" b="0"/>
            <wp:wrapNone/>
            <wp:docPr id="14" name="Picture 14" descr="Smart Phones: Models, Features, Innovations, and Benef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 descr="Smart Phones: Models, Features, Innovations, and Benefit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r="53571"/>
                    <a:stretch/>
                  </pic:blipFill>
                  <pic:spPr bwMode="auto">
                    <a:xfrm>
                      <a:off x="0" y="0"/>
                      <a:ext cx="714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63D6EA5" wp14:editId="0DCAA249">
            <wp:simplePos x="0" y="0"/>
            <wp:positionH relativeFrom="column">
              <wp:posOffset>3215640</wp:posOffset>
            </wp:positionH>
            <wp:positionV relativeFrom="paragraph">
              <wp:posOffset>319405</wp:posOffset>
            </wp:positionV>
            <wp:extent cx="1600200" cy="1600200"/>
            <wp:effectExtent l="0" t="0" r="0" b="0"/>
            <wp:wrapNone/>
            <wp:docPr id="13" name="Picture 13" descr="Latest Laptops in Kenya: A 2023 Guide to Find the Best 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 descr="Latest Laptops in Kenya: A 2023 Guide to Find the Best Fi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33" w:rsidRPr="008C2055">
        <w:rPr>
          <w:rFonts w:ascii="Agency FB" w:eastAsia="Times New Roman" w:hAnsi="Agency FB" w:cs="Times New Roman"/>
          <w:b/>
          <w:bCs/>
          <w:sz w:val="24"/>
          <w:szCs w:val="24"/>
        </w:rPr>
        <w:t>Brianne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 xml:space="preserve"> uses various ICT tools for communication purposes. Identify these tools. (4 marks)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br/>
      </w:r>
    </w:p>
    <w:p w:rsidR="00AA6C33" w:rsidRDefault="008C2055" w:rsidP="00AA6C33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5B33873" wp14:editId="3789574A">
            <wp:simplePos x="0" y="0"/>
            <wp:positionH relativeFrom="column">
              <wp:posOffset>5292090</wp:posOffset>
            </wp:positionH>
            <wp:positionV relativeFrom="paragraph">
              <wp:posOffset>280670</wp:posOffset>
            </wp:positionV>
            <wp:extent cx="1571625" cy="954405"/>
            <wp:effectExtent l="0" t="0" r="9525" b="0"/>
            <wp:wrapNone/>
            <wp:docPr id="15" name="Picture 15" descr="Amazon.com: AuKing Projector, 2026 Upgraded Mini Projector, Full HD 1080P  Home Theater Video Projector, Compatible with HDMI/USB/AV/Smartphone/TV  Box/Laptop : Electron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 descr="Amazon.com: AuKing Projector, 2026 Upgraded Mini Projector, Full HD 1080P  Home Theater Video Projector, Compatible with HDMI/USB/AV/Smartphone/TV  Box/Laptop : Electronic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AE67E9C" wp14:editId="67940082">
            <wp:simplePos x="0" y="0"/>
            <wp:positionH relativeFrom="column">
              <wp:posOffset>-175260</wp:posOffset>
            </wp:positionH>
            <wp:positionV relativeFrom="paragraph">
              <wp:posOffset>178435</wp:posOffset>
            </wp:positionV>
            <wp:extent cx="1506855" cy="1057275"/>
            <wp:effectExtent l="0" t="0" r="0" b="9525"/>
            <wp:wrapNone/>
            <wp:docPr id="10" name="Picture 10" descr="Section: UNIT 3: BASIC ICT TOOLS | Science and Elementary Technology | R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 descr="Section: UNIT 3: BASIC ICT TOOLS | Science and Elementary Technology | REB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2" t="7027" r="49968" b="67568"/>
                    <a:stretch/>
                  </pic:blipFill>
                  <pic:spPr bwMode="auto">
                    <a:xfrm>
                      <a:off x="0" y="0"/>
                      <a:ext cx="150685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C33" w:rsidRDefault="00AA6C33" w:rsidP="00AA6C33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A6C33" w:rsidRDefault="00AA6C33" w:rsidP="00AA6C33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A6C33" w:rsidRDefault="00AA6C33" w:rsidP="00AA6C33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a) ___________</w:t>
      </w:r>
      <w:r w:rsidR="008C2055">
        <w:rPr>
          <w:rFonts w:ascii="Agency FB" w:eastAsia="Times New Roman" w:hAnsi="Agency FB" w:cs="Times New Roman"/>
          <w:sz w:val="24"/>
          <w:szCs w:val="24"/>
        </w:rPr>
        <w:t>_____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_____ 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         </w:t>
      </w:r>
      <w:r w:rsidRPr="00AA6C33">
        <w:rPr>
          <w:rFonts w:ascii="Agency FB" w:eastAsia="Times New Roman" w:hAnsi="Agency FB" w:cs="Times New Roman"/>
          <w:sz w:val="24"/>
          <w:szCs w:val="24"/>
        </w:rPr>
        <w:t>b) ______________</w:t>
      </w:r>
      <w:r w:rsidR="008C2055">
        <w:rPr>
          <w:rFonts w:ascii="Agency FB" w:eastAsia="Times New Roman" w:hAnsi="Agency FB" w:cs="Times New Roman"/>
          <w:sz w:val="24"/>
          <w:szCs w:val="24"/>
        </w:rPr>
        <w:t>___________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__ 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   </w:t>
      </w:r>
      <w:r w:rsidRPr="00AA6C33">
        <w:rPr>
          <w:rFonts w:ascii="Agency FB" w:eastAsia="Times New Roman" w:hAnsi="Agency FB" w:cs="Times New Roman"/>
          <w:sz w:val="24"/>
          <w:szCs w:val="24"/>
        </w:rPr>
        <w:t>c) _____</w:t>
      </w:r>
      <w:r w:rsidR="008C2055">
        <w:rPr>
          <w:rFonts w:ascii="Agency FB" w:eastAsia="Times New Roman" w:hAnsi="Agency FB" w:cs="Times New Roman"/>
          <w:sz w:val="24"/>
          <w:szCs w:val="24"/>
        </w:rPr>
        <w:t>_______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___________ 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   </w:t>
      </w:r>
      <w:r w:rsidRPr="00AA6C33">
        <w:rPr>
          <w:rFonts w:ascii="Agency FB" w:eastAsia="Times New Roman" w:hAnsi="Agency FB" w:cs="Times New Roman"/>
          <w:sz w:val="24"/>
          <w:szCs w:val="24"/>
        </w:rPr>
        <w:t>d) _________</w:t>
      </w:r>
      <w:r w:rsidR="008C2055">
        <w:rPr>
          <w:rFonts w:ascii="Agency FB" w:eastAsia="Times New Roman" w:hAnsi="Agency FB" w:cs="Times New Roman"/>
          <w:sz w:val="24"/>
          <w:szCs w:val="24"/>
        </w:rPr>
        <w:t>_________</w:t>
      </w:r>
      <w:r w:rsidRPr="00AA6C33">
        <w:rPr>
          <w:rFonts w:ascii="Agency FB" w:eastAsia="Times New Roman" w:hAnsi="Agency FB" w:cs="Times New Roman"/>
          <w:sz w:val="24"/>
          <w:szCs w:val="24"/>
        </w:rPr>
        <w:t>_______</w:t>
      </w:r>
    </w:p>
    <w:p w:rsidR="00AA6C33" w:rsidRPr="00AA6C33" w:rsidRDefault="008C2055" w:rsidP="008C20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lastRenderedPageBreak/>
        <w:t xml:space="preserve">During </w:t>
      </w:r>
      <w:proofErr w:type="gramStart"/>
      <w:r>
        <w:rPr>
          <w:rFonts w:ascii="Agency FB" w:eastAsia="Times New Roman" w:hAnsi="Agency FB" w:cs="Times New Roman"/>
          <w:sz w:val="24"/>
          <w:szCs w:val="24"/>
        </w:rPr>
        <w:t>the  April</w:t>
      </w:r>
      <w:proofErr w:type="gramEnd"/>
      <w:r>
        <w:rPr>
          <w:rFonts w:ascii="Agency FB" w:eastAsia="Times New Roman" w:hAnsi="Agency FB" w:cs="Times New Roman"/>
          <w:sz w:val="24"/>
          <w:szCs w:val="24"/>
        </w:rPr>
        <w:t xml:space="preserve"> Holiday </w:t>
      </w:r>
      <w:r w:rsidR="00AA6C33" w:rsidRPr="00AA6C33">
        <w:rPr>
          <w:rFonts w:ascii="Agency FB" w:eastAsia="Times New Roman" w:hAnsi="Agency FB" w:cs="Times New Roman"/>
          <w:sz w:val="24"/>
          <w:szCs w:val="24"/>
        </w:rPr>
        <w:t xml:space="preserve">Teachers at </w:t>
      </w:r>
      <w:proofErr w:type="spellStart"/>
      <w:r w:rsidR="00AA6C33" w:rsidRPr="00AA6C33">
        <w:rPr>
          <w:rFonts w:ascii="Agency FB" w:eastAsia="Times New Roman" w:hAnsi="Agency FB" w:cs="Times New Roman"/>
          <w:b/>
          <w:bCs/>
          <w:sz w:val="24"/>
          <w:szCs w:val="24"/>
        </w:rPr>
        <w:t>Kapsabet</w:t>
      </w:r>
      <w:proofErr w:type="spellEnd"/>
      <w:r w:rsidR="00AA6C33" w:rsidRPr="00AA6C33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Senior School</w:t>
      </w:r>
      <w:r w:rsidR="00AA6C33" w:rsidRPr="00AA6C33">
        <w:rPr>
          <w:rFonts w:ascii="Agency FB" w:eastAsia="Times New Roman" w:hAnsi="Agency FB" w:cs="Times New Roman"/>
          <w:sz w:val="24"/>
          <w:szCs w:val="24"/>
        </w:rPr>
        <w:t xml:space="preserve"> want to conduct an online training session. Which video conferencing tool would you recommend? (1 mark)</w:t>
      </w:r>
    </w:p>
    <w:p w:rsidR="00AA6C33" w:rsidRPr="00AA6C33" w:rsidRDefault="008C2055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_________________________________________________________________________________________________________.</w:t>
      </w:r>
    </w:p>
    <w:p w:rsidR="008C2055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89737D2" wp14:editId="5C456CBF">
            <wp:simplePos x="0" y="0"/>
            <wp:positionH relativeFrom="column">
              <wp:posOffset>1520191</wp:posOffset>
            </wp:positionH>
            <wp:positionV relativeFrom="paragraph">
              <wp:posOffset>400685</wp:posOffset>
            </wp:positionV>
            <wp:extent cx="1976258" cy="2809875"/>
            <wp:effectExtent l="0" t="0" r="5080" b="0"/>
            <wp:wrapNone/>
            <wp:docPr id="17" name="Picture 17" descr="How to sign up with Gmail - IONOS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2" descr="How to sign up with Gmail - IONOS U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54" cy="281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C2055">
        <w:rPr>
          <w:rFonts w:ascii="Agency FB" w:eastAsia="Times New Roman" w:hAnsi="Agency FB" w:cs="Times New Roman"/>
          <w:sz w:val="24"/>
          <w:szCs w:val="24"/>
        </w:rPr>
        <w:t>Nyambura</w:t>
      </w:r>
      <w:proofErr w:type="spellEnd"/>
      <w:r w:rsidRPr="008C2055">
        <w:rPr>
          <w:rFonts w:ascii="Agency FB" w:eastAsia="Times New Roman" w:hAnsi="Agency FB" w:cs="Times New Roman"/>
          <w:sz w:val="24"/>
          <w:szCs w:val="24"/>
        </w:rPr>
        <w:t xml:space="preserve">  of </w:t>
      </w:r>
      <w:proofErr w:type="spellStart"/>
      <w:r w:rsidRPr="008C2055">
        <w:rPr>
          <w:rFonts w:ascii="Agency FB" w:eastAsia="Times New Roman" w:hAnsi="Agency FB" w:cs="Times New Roman"/>
          <w:sz w:val="24"/>
          <w:szCs w:val="24"/>
        </w:rPr>
        <w:t>Lodwar</w:t>
      </w:r>
      <w:proofErr w:type="spellEnd"/>
      <w:r w:rsidRPr="008C2055">
        <w:rPr>
          <w:rFonts w:ascii="Agency FB" w:eastAsia="Times New Roman" w:hAnsi="Agency FB" w:cs="Times New Roman"/>
          <w:sz w:val="24"/>
          <w:szCs w:val="24"/>
        </w:rPr>
        <w:t xml:space="preserve"> Senior School created a Gmail account as shown below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 xml:space="preserve">, </w:t>
      </w: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A6C33" w:rsidRPr="00AA6C33" w:rsidRDefault="00AA6C33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What is the use of Gmail in communication? (1 mark)</w:t>
      </w:r>
    </w:p>
    <w:p w:rsidR="00AA6C33" w:rsidRPr="00AA6C33" w:rsidRDefault="008C2055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</w:t>
      </w:r>
    </w:p>
    <w:p w:rsidR="00AA6C33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(a) </w:t>
      </w:r>
      <w:r w:rsidR="00AA6C33" w:rsidRPr="008C2055">
        <w:rPr>
          <w:rFonts w:ascii="Agency FB" w:eastAsia="Times New Roman" w:hAnsi="Agency FB" w:cs="Times New Roman"/>
          <w:b/>
          <w:bCs/>
          <w:sz w:val="24"/>
          <w:szCs w:val="24"/>
        </w:rPr>
        <w:t>Kelvin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 xml:space="preserve"> states that technology in communication supports global connectivity. Explain how this happens. (2 marks)</w:t>
      </w:r>
    </w:p>
    <w:p w:rsidR="00AA6C33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6C33" w:rsidRPr="008C2055" w:rsidRDefault="00AA6C33" w:rsidP="008C2055">
      <w:pPr>
        <w:pStyle w:val="ListParagraph"/>
        <w:numPr>
          <w:ilvl w:val="0"/>
          <w:numId w:val="3"/>
        </w:num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ICT is applied in various areas in society. Explain two ways ICT is used in education and learning. (2 marks)</w:t>
      </w:r>
    </w:p>
    <w:p w:rsidR="008C2055" w:rsidRDefault="008C2055" w:rsidP="008C2055">
      <w:pPr>
        <w:pStyle w:val="ListParagraph"/>
        <w:numPr>
          <w:ilvl w:val="0"/>
          <w:numId w:val="2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_______________________________________________________________________.</w:t>
      </w:r>
    </w:p>
    <w:p w:rsidR="008C2055" w:rsidRPr="00AA6C33" w:rsidRDefault="008C2055" w:rsidP="008C2055">
      <w:pPr>
        <w:pStyle w:val="ListParagraph"/>
        <w:numPr>
          <w:ilvl w:val="0"/>
          <w:numId w:val="2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_______________________________________________________________________.</w:t>
      </w:r>
    </w:p>
    <w:p w:rsidR="00AA6C33" w:rsidRP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pStyle w:val="ListParagraph"/>
        <w:numPr>
          <w:ilvl w:val="0"/>
          <w:numId w:val="3"/>
        </w:num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 xml:space="preserve"> Japheth posts some of his class videos in the following platform. </w:t>
      </w:r>
    </w:p>
    <w:p w:rsidR="008C2055" w:rsidRDefault="008C2055" w:rsidP="008C2055">
      <w:p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B8117A" wp14:editId="53838016">
            <wp:simplePos x="0" y="0"/>
            <wp:positionH relativeFrom="column">
              <wp:posOffset>1314450</wp:posOffset>
            </wp:positionH>
            <wp:positionV relativeFrom="paragraph">
              <wp:posOffset>228600</wp:posOffset>
            </wp:positionV>
            <wp:extent cx="847725" cy="91630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055" w:rsidRDefault="008C2055" w:rsidP="008C2055">
      <w:p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Name the following social media platform</w:t>
      </w:r>
      <w:r>
        <w:rPr>
          <w:rFonts w:ascii="Agency FB" w:eastAsia="Times New Roman" w:hAnsi="Agency FB" w:cs="Times New Roman"/>
          <w:sz w:val="24"/>
          <w:szCs w:val="24"/>
        </w:rPr>
        <w:t>: _______________________________________________________ (1 mark)</w:t>
      </w:r>
    </w:p>
    <w:p w:rsidR="008C2055" w:rsidRPr="008C2055" w:rsidRDefault="008C2055" w:rsidP="008C2055">
      <w:pPr>
        <w:numPr>
          <w:ilvl w:val="0"/>
          <w:numId w:val="3"/>
        </w:num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D582615" wp14:editId="49B9E478">
            <wp:simplePos x="0" y="0"/>
            <wp:positionH relativeFrom="column">
              <wp:posOffset>2848610</wp:posOffset>
            </wp:positionH>
            <wp:positionV relativeFrom="paragraph">
              <wp:posOffset>264160</wp:posOffset>
            </wp:positionV>
            <wp:extent cx="1351915" cy="1400175"/>
            <wp:effectExtent l="0" t="0" r="635" b="9525"/>
            <wp:wrapNone/>
            <wp:docPr id="18" name="Picture 18" descr="Every Operating System Explained in 8 Minu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 descr="Every Operating System Explained in 8 Minu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9" t="48919" r="51488" b="11967"/>
                    <a:stretch/>
                  </pic:blipFill>
                  <pic:spPr bwMode="auto">
                    <a:xfrm>
                      <a:off x="0" y="0"/>
                      <a:ext cx="135191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151A07E" wp14:editId="638701AD">
            <wp:simplePos x="0" y="0"/>
            <wp:positionH relativeFrom="column">
              <wp:posOffset>5006340</wp:posOffset>
            </wp:positionH>
            <wp:positionV relativeFrom="paragraph">
              <wp:posOffset>262255</wp:posOffset>
            </wp:positionV>
            <wp:extent cx="1352550" cy="1266825"/>
            <wp:effectExtent l="0" t="0" r="0" b="9525"/>
            <wp:wrapNone/>
            <wp:docPr id="19" name="Picture 19" descr="Every Operating System Explained in 8 Minu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 descr="Every Operating System Explained in 8 Minu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1822" r="77081" b="62789"/>
                    <a:stretch/>
                  </pic:blipFill>
                  <pic:spPr bwMode="auto">
                    <a:xfrm>
                      <a:off x="0" y="0"/>
                      <a:ext cx="13525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 xml:space="preserve">Learners at </w:t>
      </w:r>
      <w:proofErr w:type="spellStart"/>
      <w:r w:rsidR="00AA6C33" w:rsidRPr="008C2055">
        <w:rPr>
          <w:rFonts w:ascii="Agency FB" w:eastAsia="Times New Roman" w:hAnsi="Agency FB" w:cs="Times New Roman"/>
          <w:b/>
          <w:bCs/>
          <w:sz w:val="24"/>
          <w:szCs w:val="24"/>
        </w:rPr>
        <w:t>Kericho</w:t>
      </w:r>
      <w:proofErr w:type="spellEnd"/>
      <w:r w:rsidR="00AA6C33" w:rsidRPr="008C2055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Senior School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 xml:space="preserve"> use devices with different operating systems. Name the operating systems shown below. (3 marks)</w:t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5C54B785" wp14:editId="39114268">
            <wp:extent cx="1352550" cy="1343025"/>
            <wp:effectExtent l="0" t="0" r="0" b="9525"/>
            <wp:docPr id="20" name="Picture 20" descr="Every Operating System Explained in 8 Minu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 descr="Every Operating System Explained in 8 Minu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" t="49983" r="77231" b="12499"/>
                    <a:stretch/>
                  </pic:blipFill>
                  <pic:spPr bwMode="auto">
                    <a:xfrm>
                      <a:off x="0" y="0"/>
                      <a:ext cx="1353361" cy="13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C33" w:rsidRPr="00AA6C33" w:rsidRDefault="00AA6C33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 xml:space="preserve">a) _______________________ 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                        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b) _______________________ 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                              </w:t>
      </w:r>
      <w:r w:rsidRPr="00AA6C33">
        <w:rPr>
          <w:rFonts w:ascii="Agency FB" w:eastAsia="Times New Roman" w:hAnsi="Agency FB" w:cs="Times New Roman"/>
          <w:sz w:val="24"/>
          <w:szCs w:val="24"/>
        </w:rPr>
        <w:t>c) _______________________</w:t>
      </w:r>
    </w:p>
    <w:p w:rsidR="008C2055" w:rsidRPr="008C2055" w:rsidRDefault="00AA6C33" w:rsidP="008C20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Identify the following operating system interfaces based on the descriptions given: (3 marks)</w:t>
      </w:r>
      <w:r w:rsidRPr="008C2055">
        <w:rPr>
          <w:rFonts w:ascii="Agency FB" w:eastAsia="Times New Roman" w:hAnsi="Agency FB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5888"/>
        <w:gridCol w:w="2728"/>
      </w:tblGrid>
      <w:tr w:rsidR="008C2055" w:rsidRPr="008C2055" w:rsidTr="008C2055"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Part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Operating System Interface</w:t>
            </w:r>
          </w:p>
        </w:tc>
      </w:tr>
      <w:tr w:rsidR="008C2055" w:rsidRPr="008C2055" w:rsidTr="008C2055"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a)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Users interact directly with the screen using touch gestures.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_____________________________</w:t>
            </w:r>
          </w:p>
        </w:tc>
      </w:tr>
      <w:tr w:rsidR="008C2055" w:rsidRPr="008C2055" w:rsidTr="008C2055"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b)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Users select options from a list or menu.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_____________________________</w:t>
            </w:r>
          </w:p>
        </w:tc>
      </w:tr>
      <w:tr w:rsidR="008C2055" w:rsidRPr="008C2055" w:rsidTr="008C2055"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c)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Users interact through physical gestures detected by sensors or cameras.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_____________________________</w:t>
            </w:r>
          </w:p>
        </w:tc>
      </w:tr>
    </w:tbl>
    <w:p w:rsidR="008C2055" w:rsidRPr="008C2055" w:rsidRDefault="00AA6C33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spellStart"/>
      <w:r w:rsidRPr="008C2055">
        <w:rPr>
          <w:rFonts w:ascii="Agency FB" w:eastAsia="Times New Roman" w:hAnsi="Agency FB" w:cs="Times New Roman"/>
          <w:b/>
          <w:bCs/>
          <w:sz w:val="24"/>
          <w:szCs w:val="24"/>
        </w:rPr>
        <w:t>Otieno</w:t>
      </w:r>
      <w:proofErr w:type="spellEnd"/>
      <w:r w:rsidRPr="008C2055">
        <w:rPr>
          <w:rFonts w:ascii="Agency FB" w:eastAsia="Times New Roman" w:hAnsi="Agency FB" w:cs="Times New Roman"/>
          <w:sz w:val="24"/>
          <w:szCs w:val="24"/>
        </w:rPr>
        <w:t xml:space="preserve"> wants to back up files on his computer.</w:t>
      </w:r>
    </w:p>
    <w:p w:rsidR="00AA6C33" w:rsidRPr="00AA6C33" w:rsidRDefault="00AA6C33" w:rsidP="008C2055">
      <w:pPr>
        <w:spacing w:before="100" w:beforeAutospacing="1" w:after="100" w:afterAutospacing="1" w:line="240" w:lineRule="auto"/>
        <w:ind w:left="720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a) Which software should he use? (1 mark)</w:t>
      </w:r>
    </w:p>
    <w:p w:rsidR="00AA6C33" w:rsidRPr="00AA6C33" w:rsidRDefault="008C2055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b) Why is it important to</w:t>
      </w:r>
      <w:r w:rsidR="008C2055">
        <w:rPr>
          <w:rFonts w:ascii="Agency FB" w:eastAsia="Times New Roman" w:hAnsi="Agency FB" w:cs="Times New Roman"/>
          <w:sz w:val="24"/>
          <w:szCs w:val="24"/>
        </w:rPr>
        <w:t xml:space="preserve"> back up files on a computer? (1</w:t>
      </w:r>
      <w:r w:rsidRPr="00AA6C33">
        <w:rPr>
          <w:rFonts w:ascii="Agency FB" w:eastAsia="Times New Roman" w:hAnsi="Agency FB" w:cs="Times New Roman"/>
          <w:sz w:val="24"/>
          <w:szCs w:val="24"/>
        </w:rPr>
        <w:t xml:space="preserve"> marks)</w:t>
      </w:r>
    </w:p>
    <w:p w:rsidR="008C2055" w:rsidRDefault="008C2055" w:rsidP="008C2055">
      <w:pPr>
        <w:pStyle w:val="ListParagraph"/>
        <w:numPr>
          <w:ilvl w:val="0"/>
          <w:numId w:val="22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___________________________________________________________________________________________________________________________.</w:t>
      </w:r>
    </w:p>
    <w:p w:rsidR="008C2055" w:rsidRPr="00AA6C33" w:rsidRDefault="008C2055" w:rsidP="008C2055">
      <w:pPr>
        <w:pStyle w:val="ListParagraph"/>
        <w:numPr>
          <w:ilvl w:val="0"/>
          <w:numId w:val="22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__________________________________________________________________________________________________________________________.</w:t>
      </w:r>
    </w:p>
    <w:p w:rsidR="00AA6C33" w:rsidRPr="008C2055" w:rsidRDefault="00AA6C33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Citizenship refers to the official recognition of a person as a member of a country. Who is a digital citizen? (2 marks)</w:t>
      </w:r>
    </w:p>
    <w:p w:rsidR="008C2055" w:rsidRPr="008C2055" w:rsidRDefault="008C2055" w:rsidP="008C2055">
      <w:pPr>
        <w:pStyle w:val="ListParagraph"/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</w:t>
      </w: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</w:t>
      </w:r>
      <w:r w:rsidRPr="008C2055">
        <w:rPr>
          <w:rFonts w:ascii="Agency FB" w:eastAsia="Times New Roman" w:hAnsi="Agency FB" w:cs="Times New Roman"/>
          <w:sz w:val="24"/>
          <w:szCs w:val="24"/>
        </w:rPr>
        <w:t>__.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outlineLvl w:val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SECTION B (50 MARKS)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Answer all questions in the spaces provided.</w:t>
      </w:r>
    </w:p>
    <w:p w:rsidR="008C2055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Safe use of ICT protects users.</w:t>
      </w:r>
    </w:p>
    <w:p w:rsidR="008C2055" w:rsidRPr="00AA6C33" w:rsidRDefault="008C2055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a) Outline three healthy practices when using ICT devices. (3 marks)</w:t>
      </w:r>
    </w:p>
    <w:p w:rsidR="008C2055" w:rsidRDefault="008C2055" w:rsidP="008C2055">
      <w:pPr>
        <w:pStyle w:val="ListParagraph"/>
        <w:numPr>
          <w:ilvl w:val="0"/>
          <w:numId w:val="30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0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0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Pr="00AA6C33" w:rsidRDefault="008C2055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b) State four safety concerns related to ICT. (4 marks)</w:t>
      </w:r>
    </w:p>
    <w:p w:rsidR="008C2055" w:rsidRDefault="008C2055" w:rsidP="008C2055">
      <w:pPr>
        <w:pStyle w:val="ListParagraph"/>
        <w:numPr>
          <w:ilvl w:val="0"/>
          <w:numId w:val="3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3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</w:t>
      </w:r>
    </w:p>
    <w:p w:rsidR="008C2055" w:rsidRPr="00AA6C33" w:rsidRDefault="008C2055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lastRenderedPageBreak/>
        <w:t>c) List three importance of safe ICT use. (3 marks)</w:t>
      </w:r>
    </w:p>
    <w:p w:rsidR="008C2055" w:rsidRDefault="008C2055" w:rsidP="008C2055">
      <w:pPr>
        <w:pStyle w:val="ListParagraph"/>
        <w:numPr>
          <w:ilvl w:val="0"/>
          <w:numId w:val="3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Pr="008C2055" w:rsidRDefault="00AA6C33" w:rsidP="008C2055">
      <w:pPr>
        <w:pStyle w:val="ListParagraph"/>
        <w:numPr>
          <w:ilvl w:val="0"/>
          <w:numId w:val="3"/>
        </w:numPr>
        <w:spacing w:before="0" w:beforeAutospacing="1" w:after="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b/>
          <w:bCs/>
          <w:sz w:val="24"/>
          <w:szCs w:val="24"/>
        </w:rPr>
        <w:t>Naomi</w:t>
      </w:r>
      <w:r w:rsidRPr="008C2055">
        <w:rPr>
          <w:rFonts w:ascii="Agency FB" w:eastAsia="Times New Roman" w:hAnsi="Agency FB" w:cs="Times New Roman"/>
          <w:sz w:val="24"/>
          <w:szCs w:val="24"/>
        </w:rPr>
        <w:t xml:space="preserve"> enjoys ICT lessons. Explain five benefits of ICT as a learning area. (10 marks)</w:t>
      </w:r>
    </w:p>
    <w:p w:rsidR="008C2055" w:rsidRDefault="008C2055" w:rsidP="008C2055">
      <w:pPr>
        <w:pStyle w:val="ListParagraph"/>
        <w:numPr>
          <w:ilvl w:val="0"/>
          <w:numId w:val="2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</w:t>
      </w:r>
    </w:p>
    <w:p w:rsidR="008C2055" w:rsidRPr="008C2055" w:rsidRDefault="008C2055" w:rsidP="008C2055">
      <w:pPr>
        <w:pStyle w:val="ListParagraph"/>
        <w:numPr>
          <w:ilvl w:val="0"/>
          <w:numId w:val="24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AA6C33" w:rsidRPr="008C2055" w:rsidRDefault="00AA6C33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Modern communication relies on digital technologies.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A6C33">
        <w:rPr>
          <w:rFonts w:ascii="Agency FB" w:eastAsia="Times New Roman" w:hAnsi="Agency FB" w:cs="Times New Roman"/>
          <w:sz w:val="24"/>
          <w:szCs w:val="24"/>
        </w:rPr>
        <w:t>a</w:t>
      </w:r>
      <w:proofErr w:type="gramEnd"/>
      <w:r w:rsidRPr="00AA6C33">
        <w:rPr>
          <w:rFonts w:ascii="Agency FB" w:eastAsia="Times New Roman" w:hAnsi="Agency FB" w:cs="Times New Roman"/>
          <w:sz w:val="24"/>
          <w:szCs w:val="24"/>
        </w:rPr>
        <w:t>) Explain three technologies used in communication. (6 marks)</w:t>
      </w:r>
    </w:p>
    <w:p w:rsidR="008C2055" w:rsidRDefault="008C2055" w:rsidP="008C2055">
      <w:pPr>
        <w:pStyle w:val="ListParagraph"/>
        <w:numPr>
          <w:ilvl w:val="0"/>
          <w:numId w:val="25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5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5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b) State four importance of technology in communication. (4 marks)</w:t>
      </w:r>
    </w:p>
    <w:p w:rsidR="008C2055" w:rsidRDefault="008C2055" w:rsidP="008C2055">
      <w:pPr>
        <w:pStyle w:val="ListParagraph"/>
        <w:numPr>
          <w:ilvl w:val="0"/>
          <w:numId w:val="26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6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6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26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</w:t>
      </w:r>
    </w:p>
    <w:p w:rsidR="00AA6C33" w:rsidRPr="008C2055" w:rsidRDefault="00AA6C33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ICT has influenced many sectors. Explain how ICT is used in: (10 marks)</w:t>
      </w:r>
    </w:p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 xml:space="preserve">a) </w:t>
      </w:r>
      <w:r w:rsidR="008C2055" w:rsidRPr="00AA6C33">
        <w:rPr>
          <w:rFonts w:ascii="Agency FB" w:eastAsia="Times New Roman" w:hAnsi="Agency FB" w:cs="Times New Roman"/>
          <w:sz w:val="24"/>
          <w:szCs w:val="24"/>
        </w:rPr>
        <w:t>Banking</w:t>
      </w:r>
    </w:p>
    <w:p w:rsidR="00AA6C33" w:rsidRPr="00AA6C33" w:rsidRDefault="008C2055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b) Security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c) Entertainment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 xml:space="preserve">d) </w:t>
      </w:r>
      <w:r w:rsidR="008C2055">
        <w:rPr>
          <w:rFonts w:ascii="Agency FB" w:eastAsia="Times New Roman" w:hAnsi="Agency FB" w:cs="Times New Roman"/>
          <w:sz w:val="24"/>
          <w:szCs w:val="24"/>
        </w:rPr>
        <w:t>Education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e)</w:t>
      </w:r>
      <w:r w:rsidR="008C2055" w:rsidRPr="008C2055">
        <w:rPr>
          <w:rFonts w:ascii="Agency FB" w:eastAsia="Times New Roman" w:hAnsi="Agency FB" w:cs="Times New Roman"/>
          <w:sz w:val="24"/>
          <w:szCs w:val="24"/>
        </w:rPr>
        <w:t xml:space="preserve"> </w:t>
      </w:r>
      <w:r w:rsidR="008C2055" w:rsidRPr="00AA6C33">
        <w:rPr>
          <w:rFonts w:ascii="Agency FB" w:eastAsia="Times New Roman" w:hAnsi="Agency FB" w:cs="Times New Roman"/>
          <w:sz w:val="24"/>
          <w:szCs w:val="24"/>
        </w:rPr>
        <w:t>Health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8C2055" w:rsidRPr="00AA6C33" w:rsidRDefault="008C2055" w:rsidP="008C2055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AA6C33" w:rsidRPr="008C2055" w:rsidRDefault="008C2055" w:rsidP="008C205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FA98BA7" wp14:editId="465F5937">
            <wp:simplePos x="0" y="0"/>
            <wp:positionH relativeFrom="column">
              <wp:posOffset>324712</wp:posOffset>
            </wp:positionH>
            <wp:positionV relativeFrom="paragraph">
              <wp:posOffset>-109579</wp:posOffset>
            </wp:positionV>
            <wp:extent cx="2320505" cy="2398143"/>
            <wp:effectExtent l="0" t="0" r="3810" b="2540"/>
            <wp:wrapNone/>
            <wp:docPr id="24" name="Picture 24" descr="Monitor Vectors - Download Free High-Quality Vectors from Freepik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 descr="Monitor Vectors - Download Free High-Quality Vectors from Freepik |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19"/>
                    <a:stretch/>
                  </pic:blipFill>
                  <pic:spPr bwMode="auto">
                    <a:xfrm>
                      <a:off x="0" y="0"/>
                      <a:ext cx="2320506" cy="23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33" w:rsidRPr="008C2055">
        <w:rPr>
          <w:rFonts w:ascii="Agency FB" w:eastAsia="Times New Roman" w:hAnsi="Agency FB" w:cs="Times New Roman"/>
          <w:sz w:val="24"/>
          <w:szCs w:val="24"/>
        </w:rPr>
        <w:t>During a lesson, learners discussed operating systems.</w:t>
      </w:r>
      <w:r w:rsidRPr="008C2055">
        <w:rPr>
          <w:rFonts w:ascii="Agency FB" w:eastAsia="Times New Roman" w:hAnsi="Agency FB" w:cs="Times New Roman"/>
          <w:sz w:val="24"/>
          <w:szCs w:val="24"/>
        </w:rPr>
        <w:t xml:space="preserve"> Learners gave examples of devices</w:t>
      </w:r>
    </w:p>
    <w:p w:rsidR="008C2055" w:rsidRPr="008C2055" w:rsidRDefault="008C2055" w:rsidP="008C2055">
      <w:pPr>
        <w:spacing w:before="100" w:beforeAutospacing="1" w:after="100" w:afterAutospacing="1" w:line="240" w:lineRule="auto"/>
        <w:ind w:left="1068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 Devices that uses O.S</w:t>
      </w:r>
    </w:p>
    <w:p w:rsidR="008C2055" w:rsidRPr="008C2055" w:rsidRDefault="008C2055" w:rsidP="008C2055">
      <w:pPr>
        <w:numPr>
          <w:ilvl w:val="0"/>
          <w:numId w:val="29"/>
        </w:numPr>
        <w:tabs>
          <w:tab w:val="clear" w:pos="720"/>
          <w:tab w:val="num" w:pos="1788"/>
        </w:tabs>
        <w:spacing w:before="100" w:beforeAutospacing="1" w:after="100" w:afterAutospacing="1" w:line="240" w:lineRule="auto"/>
        <w:ind w:left="1788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Desktop computer</w:t>
      </w:r>
    </w:p>
    <w:p w:rsidR="008C2055" w:rsidRPr="008C2055" w:rsidRDefault="008C2055" w:rsidP="008C2055">
      <w:pPr>
        <w:numPr>
          <w:ilvl w:val="0"/>
          <w:numId w:val="29"/>
        </w:numPr>
        <w:spacing w:before="100" w:beforeAutospacing="1" w:after="100" w:afterAutospacing="1" w:line="240" w:lineRule="auto"/>
        <w:ind w:left="1788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Laptop</w:t>
      </w:r>
    </w:p>
    <w:p w:rsidR="008C2055" w:rsidRPr="008C2055" w:rsidRDefault="008C2055" w:rsidP="008C2055">
      <w:pPr>
        <w:numPr>
          <w:ilvl w:val="0"/>
          <w:numId w:val="29"/>
        </w:numPr>
        <w:tabs>
          <w:tab w:val="left" w:pos="2694"/>
        </w:tabs>
        <w:spacing w:before="100" w:beforeAutospacing="1" w:after="100" w:afterAutospacing="1" w:line="240" w:lineRule="auto"/>
        <w:ind w:left="1788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Smartphone</w:t>
      </w:r>
      <w:r w:rsidRPr="008C2055">
        <w:t xml:space="preserve"> </w:t>
      </w:r>
    </w:p>
    <w:p w:rsidR="008C2055" w:rsidRPr="008C2055" w:rsidRDefault="008C2055" w:rsidP="008C2055">
      <w:pPr>
        <w:numPr>
          <w:ilvl w:val="0"/>
          <w:numId w:val="29"/>
        </w:numPr>
        <w:spacing w:before="100" w:beforeAutospacing="1" w:after="100" w:afterAutospacing="1" w:line="240" w:lineRule="auto"/>
        <w:ind w:left="1788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Tablet</w:t>
      </w:r>
    </w:p>
    <w:p w:rsidR="008C2055" w:rsidRPr="008C2055" w:rsidRDefault="008C2055" w:rsidP="008C2055">
      <w:pPr>
        <w:numPr>
          <w:ilvl w:val="0"/>
          <w:numId w:val="29"/>
        </w:numPr>
        <w:spacing w:before="100" w:beforeAutospacing="1" w:after="100" w:afterAutospacing="1" w:line="240" w:lineRule="auto"/>
        <w:ind w:left="1788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Smart TV</w:t>
      </w:r>
    </w:p>
    <w:p w:rsidR="008C2055" w:rsidRDefault="008C2055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Pr="008C2055" w:rsidRDefault="008C2055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a) Identify a device that uses the following operating systems: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"/>
        <w:gridCol w:w="1677"/>
        <w:gridCol w:w="3248"/>
      </w:tblGrid>
      <w:tr w:rsidR="008C2055" w:rsidRPr="008C2055" w:rsidTr="00985512">
        <w:tc>
          <w:tcPr>
            <w:tcW w:w="0" w:type="auto"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Operating System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Device (Choose from the list below)</w:t>
            </w:r>
          </w:p>
        </w:tc>
      </w:tr>
      <w:tr w:rsidR="008C2055" w:rsidRPr="008C2055" w:rsidTr="00985512">
        <w:tc>
          <w:tcPr>
            <w:tcW w:w="0" w:type="auto"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i.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Windows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___________________________________</w:t>
            </w:r>
          </w:p>
        </w:tc>
      </w:tr>
      <w:tr w:rsidR="008C2055" w:rsidRPr="008C2055" w:rsidTr="00985512">
        <w:tc>
          <w:tcPr>
            <w:tcW w:w="0" w:type="auto"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ii.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Android</w:t>
            </w:r>
          </w:p>
        </w:tc>
        <w:tc>
          <w:tcPr>
            <w:tcW w:w="0" w:type="auto"/>
            <w:hideMark/>
          </w:tcPr>
          <w:p w:rsidR="008C2055" w:rsidRPr="008C2055" w:rsidRDefault="008C2055" w:rsidP="008C2055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8C2055">
              <w:rPr>
                <w:rFonts w:ascii="Agency FB" w:eastAsia="Times New Roman" w:hAnsi="Agency FB" w:cs="Times New Roman"/>
                <w:sz w:val="24"/>
                <w:szCs w:val="24"/>
              </w:rPr>
              <w:t>___________________________________</w:t>
            </w:r>
          </w:p>
        </w:tc>
      </w:tr>
    </w:tbl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b) State two functions of an operating system. (2 marks)</w:t>
      </w:r>
    </w:p>
    <w:p w:rsidR="008C2055" w:rsidRDefault="008C2055" w:rsidP="008C2055">
      <w:pPr>
        <w:pStyle w:val="ListParagraph"/>
        <w:numPr>
          <w:ilvl w:val="0"/>
          <w:numId w:val="32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2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AA6C33" w:rsidRPr="00AA6C33" w:rsidRDefault="00AA6C33" w:rsidP="00AA6C33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c) What is the difference between copying and moving files? (2 marks)</w:t>
      </w:r>
    </w:p>
    <w:p w:rsid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686"/>
        <w:gridCol w:w="5654"/>
      </w:tblGrid>
      <w:tr w:rsidR="008C2055" w:rsidTr="008C2055">
        <w:trPr>
          <w:trHeight w:val="260"/>
        </w:trPr>
        <w:tc>
          <w:tcPr>
            <w:tcW w:w="5686" w:type="dxa"/>
          </w:tcPr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 xml:space="preserve">Copying files </w:t>
            </w:r>
          </w:p>
        </w:tc>
        <w:tc>
          <w:tcPr>
            <w:tcW w:w="5654" w:type="dxa"/>
          </w:tcPr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 xml:space="preserve">Moving files </w:t>
            </w:r>
          </w:p>
        </w:tc>
      </w:tr>
      <w:tr w:rsidR="008C2055" w:rsidTr="008C2055">
        <w:trPr>
          <w:trHeight w:val="260"/>
        </w:trPr>
        <w:tc>
          <w:tcPr>
            <w:tcW w:w="5686" w:type="dxa"/>
          </w:tcPr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  <w:tc>
          <w:tcPr>
            <w:tcW w:w="5654" w:type="dxa"/>
          </w:tcPr>
          <w:p w:rsidR="008C2055" w:rsidRDefault="008C2055" w:rsidP="00AA6C33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</w:tbl>
    <w:p w:rsidR="00AA6C33" w:rsidRPr="00AA6C33" w:rsidRDefault="00AA6C33" w:rsidP="008C2055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sz w:val="24"/>
          <w:szCs w:val="24"/>
        </w:rPr>
        <w:t>d) Describe the process of rebooting a computer and give one advantage. (4 marks)</w:t>
      </w:r>
    </w:p>
    <w:p w:rsidR="008C2055" w:rsidRDefault="008C2055" w:rsidP="008C2055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8C2055" w:rsidRDefault="008C2055" w:rsidP="008C2055">
      <w:pPr>
        <w:pStyle w:val="ListParagraph"/>
        <w:numPr>
          <w:ilvl w:val="0"/>
          <w:numId w:val="31"/>
        </w:num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8C2055">
        <w:rPr>
          <w:rFonts w:ascii="Agency FB" w:eastAsia="Times New Roman" w:hAnsi="Agency FB" w:cs="Times New Roman"/>
          <w:sz w:val="24"/>
          <w:szCs w:val="24"/>
        </w:rPr>
        <w:t>___________________________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</w:t>
      </w:r>
    </w:p>
    <w:p w:rsidR="00AA6C33" w:rsidRPr="00AA6C33" w:rsidRDefault="00AA6C33" w:rsidP="00AA6C33">
      <w:pPr>
        <w:spacing w:before="0" w:after="0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8C2055" w:rsidRDefault="008C2055" w:rsidP="008C2055">
      <w:pPr>
        <w:spacing w:before="100" w:beforeAutospacing="1" w:after="100" w:afterAutospacing="1" w:line="240" w:lineRule="auto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A6C33" w:rsidRPr="00AA6C33" w:rsidRDefault="008C2055" w:rsidP="008C2055">
      <w:pPr>
        <w:spacing w:before="100" w:beforeAutospacing="1" w:after="100" w:afterAutospacing="1" w:line="240" w:lineRule="auto"/>
        <w:jc w:val="center"/>
        <w:rPr>
          <w:rFonts w:ascii="Agency FB" w:eastAsia="Times New Roman" w:hAnsi="Agency FB" w:cs="Times New Roman"/>
          <w:sz w:val="24"/>
          <w:szCs w:val="24"/>
        </w:rPr>
      </w:pPr>
      <w:r w:rsidRPr="00AA6C33">
        <w:rPr>
          <w:rFonts w:ascii="Agency FB" w:eastAsia="Times New Roman" w:hAnsi="Agency FB" w:cs="Times New Roman"/>
          <w:b/>
          <w:bCs/>
          <w:sz w:val="24"/>
          <w:szCs w:val="24"/>
        </w:rPr>
        <w:t>THIS IS THE LAST PRINTED PAGE</w:t>
      </w:r>
      <w:r w:rsidR="00AA6C33" w:rsidRPr="00AA6C33">
        <w:rPr>
          <w:rFonts w:ascii="Agency FB" w:eastAsia="Times New Roman" w:hAnsi="Agency FB" w:cs="Times New Roman"/>
          <w:sz w:val="24"/>
          <w:szCs w:val="24"/>
        </w:rPr>
        <w:br/>
      </w:r>
    </w:p>
    <w:p w:rsidR="00596D1C" w:rsidRDefault="00596D1C" w:rsidP="00AA6C33">
      <w:pPr>
        <w:rPr>
          <w:rFonts w:ascii="Agency FB" w:hAnsi="Agency FB"/>
          <w:sz w:val="24"/>
          <w:szCs w:val="24"/>
        </w:rPr>
      </w:pPr>
    </w:p>
    <w:p w:rsidR="0061139A" w:rsidRPr="00522701" w:rsidRDefault="0061139A" w:rsidP="0061139A">
      <w:pPr>
        <w:pStyle w:val="Heading1"/>
        <w:rPr>
          <w:rFonts w:ascii="Agency FB" w:hAnsi="Agency FB"/>
          <w:color w:val="auto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color w:val="auto"/>
          <w:sz w:val="24"/>
          <w:szCs w:val="24"/>
        </w:rPr>
        <w:lastRenderedPageBreak/>
        <w:t>MARKING SCHEME – GRADE 10 INFORMATION COMMUNICATION TECHNOLOGY</w:t>
      </w:r>
    </w:p>
    <w:p w:rsidR="0061139A" w:rsidRPr="00522701" w:rsidRDefault="0061139A" w:rsidP="0061139A">
      <w:pPr>
        <w:pStyle w:val="Heading2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SECTION A (30 MARKS)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1. Definition of ICT (1 mark)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ICT (Information and Communication Technology) is the use of computers, digital devices, and communication tools to store, retrieve, transmit, and manipulate information.</w:t>
      </w:r>
      <w:r w:rsidRPr="00522701">
        <w:rPr>
          <w:rFonts w:ascii="Agency FB" w:hAnsi="Agency FB"/>
        </w:rPr>
        <w:br/>
        <w:t>II. Alternative phrasing:</w:t>
      </w:r>
    </w:p>
    <w:p w:rsidR="0061139A" w:rsidRPr="00522701" w:rsidRDefault="0061139A" w:rsidP="0061139A">
      <w:pPr>
        <w:numPr>
          <w:ilvl w:val="0"/>
          <w:numId w:val="35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Technology used to communicate and process information electronically. </w:t>
      </w:r>
    </w:p>
    <w:p w:rsidR="0061139A" w:rsidRPr="00522701" w:rsidRDefault="0061139A" w:rsidP="0061139A">
      <w:pPr>
        <w:numPr>
          <w:ilvl w:val="0"/>
          <w:numId w:val="35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Integration of computing and communication technologies for information management.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2. ICT Infrastructure Components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Hardware (computers, servers, routers, switches, printers</w:t>
      </w:r>
      <w:proofErr w:type="gramStart"/>
      <w:r w:rsidRPr="00522701">
        <w:rPr>
          <w:rFonts w:ascii="Agency FB" w:hAnsi="Agency FB"/>
        </w:rPr>
        <w:t>)</w:t>
      </w:r>
      <w:proofErr w:type="gramEnd"/>
      <w:r w:rsidRPr="00522701">
        <w:rPr>
          <w:rFonts w:ascii="Agency FB" w:hAnsi="Agency FB"/>
        </w:rPr>
        <w:br/>
        <w:t>II. Software (application software, system software, productivity tools</w:t>
      </w:r>
      <w:proofErr w:type="gramStart"/>
      <w:r w:rsidRPr="00522701">
        <w:rPr>
          <w:rFonts w:ascii="Agency FB" w:hAnsi="Agency FB"/>
        </w:rPr>
        <w:t>)</w:t>
      </w:r>
      <w:proofErr w:type="gramEnd"/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acceptable components:</w:t>
      </w:r>
    </w:p>
    <w:p w:rsidR="0061139A" w:rsidRPr="00522701" w:rsidRDefault="0061139A" w:rsidP="0061139A">
      <w:pPr>
        <w:numPr>
          <w:ilvl w:val="0"/>
          <w:numId w:val="3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Networking components (cables, Wi-Fi routers) </w:t>
      </w:r>
    </w:p>
    <w:p w:rsidR="0061139A" w:rsidRPr="00522701" w:rsidRDefault="0061139A" w:rsidP="0061139A">
      <w:pPr>
        <w:numPr>
          <w:ilvl w:val="0"/>
          <w:numId w:val="3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Storage devices (external drives, cloud storage) </w:t>
      </w:r>
    </w:p>
    <w:p w:rsidR="0061139A" w:rsidRPr="00522701" w:rsidRDefault="0061139A" w:rsidP="0061139A">
      <w:pPr>
        <w:numPr>
          <w:ilvl w:val="0"/>
          <w:numId w:val="3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Communication devices (phones, modems)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3. Ways of Controlling Excessive Digital Device Use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Limiting screen time or using timers.</w:t>
      </w:r>
      <w:r w:rsidRPr="00522701">
        <w:rPr>
          <w:rFonts w:ascii="Agency FB" w:hAnsi="Agency FB"/>
        </w:rPr>
        <w:br/>
        <w:t>II. Taking regular breaks / following the 20-20-20 rule (look at something 20 feet away for 20 seconds every 20 minutes).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valid answers:</w:t>
      </w:r>
    </w:p>
    <w:p w:rsidR="0061139A" w:rsidRPr="00522701" w:rsidRDefault="0061139A" w:rsidP="0061139A">
      <w:pPr>
        <w:numPr>
          <w:ilvl w:val="0"/>
          <w:numId w:val="3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Encouraging physical exercise and outdoor activities. </w:t>
      </w:r>
    </w:p>
    <w:p w:rsidR="0061139A" w:rsidRPr="00522701" w:rsidRDefault="0061139A" w:rsidP="0061139A">
      <w:pPr>
        <w:numPr>
          <w:ilvl w:val="0"/>
          <w:numId w:val="3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Using parental or self-control apps to monitor usage. </w:t>
      </w:r>
    </w:p>
    <w:p w:rsidR="0061139A" w:rsidRPr="00522701" w:rsidRDefault="0061139A" w:rsidP="0061139A">
      <w:pPr>
        <w:numPr>
          <w:ilvl w:val="0"/>
          <w:numId w:val="3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Prioritizing essential tasks before leisure device use.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4. Correct Sitting Posture in a Computer Lab (2 marks)</w:t>
      </w:r>
    </w:p>
    <w:p w:rsidR="0061139A" w:rsidRPr="00522701" w:rsidRDefault="00522701" w:rsidP="0061139A">
      <w:pPr>
        <w:numPr>
          <w:ilvl w:val="0"/>
          <w:numId w:val="3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>
        <w:rPr>
          <w:rFonts w:ascii="Agency FB" w:hAnsi="Agency FB"/>
          <w:sz w:val="24"/>
          <w:szCs w:val="24"/>
        </w:rPr>
        <w:t>Correct learner: Kelvin</w:t>
      </w:r>
    </w:p>
    <w:p w:rsidR="0061139A" w:rsidRPr="00522701" w:rsidRDefault="00522701" w:rsidP="0061139A">
      <w:pPr>
        <w:numPr>
          <w:ilvl w:val="0"/>
          <w:numId w:val="3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>
        <w:rPr>
          <w:rFonts w:ascii="Agency FB" w:hAnsi="Agency FB"/>
          <w:sz w:val="24"/>
          <w:szCs w:val="24"/>
        </w:rPr>
        <w:t>Reason</w:t>
      </w:r>
      <w:r w:rsidR="0061139A" w:rsidRPr="00522701">
        <w:rPr>
          <w:rFonts w:ascii="Agency FB" w:hAnsi="Agency FB"/>
          <w:sz w:val="24"/>
          <w:szCs w:val="24"/>
        </w:rPr>
        <w:br/>
        <w:t>I. Feet flat on the floor, back straight, elbows at 90°, screen at eye level.</w:t>
      </w:r>
      <w:r w:rsidR="0061139A" w:rsidRPr="00522701">
        <w:rPr>
          <w:rFonts w:ascii="Agency FB" w:hAnsi="Agency FB"/>
          <w:sz w:val="24"/>
          <w:szCs w:val="24"/>
        </w:rPr>
        <w:br/>
        <w:t>II. Reduces strain on eyes, neck, and back.</w:t>
      </w:r>
      <w:r w:rsidR="0061139A" w:rsidRPr="00522701">
        <w:rPr>
          <w:rFonts w:ascii="Agency FB" w:hAnsi="Agency FB"/>
          <w:sz w:val="24"/>
          <w:szCs w:val="24"/>
        </w:rPr>
        <w:br/>
      </w:r>
      <w:r w:rsidR="0061139A" w:rsidRPr="00522701">
        <w:rPr>
          <w:rStyle w:val="Strong"/>
          <w:rFonts w:ascii="Agency FB" w:hAnsi="Agency FB"/>
          <w:sz w:val="24"/>
          <w:szCs w:val="24"/>
        </w:rPr>
        <w:t>Other points:</w:t>
      </w:r>
      <w:r w:rsidR="0061139A" w:rsidRPr="00522701">
        <w:rPr>
          <w:rFonts w:ascii="Agency FB" w:hAnsi="Agency FB"/>
          <w:sz w:val="24"/>
          <w:szCs w:val="24"/>
        </w:rPr>
        <w:t xml:space="preserve"> </w:t>
      </w:r>
    </w:p>
    <w:p w:rsidR="0061139A" w:rsidRPr="00522701" w:rsidRDefault="0061139A" w:rsidP="0061139A">
      <w:pPr>
        <w:numPr>
          <w:ilvl w:val="0"/>
          <w:numId w:val="3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Avoid slouching or leaning forward excessively. </w:t>
      </w:r>
    </w:p>
    <w:p w:rsidR="0061139A" w:rsidRPr="00522701" w:rsidRDefault="0061139A" w:rsidP="0061139A">
      <w:pPr>
        <w:numPr>
          <w:ilvl w:val="0"/>
          <w:numId w:val="3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Chair and desk at appropriate height.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5. ICT Tools for Communication (4 marks)</w:t>
      </w:r>
    </w:p>
    <w:p w:rsidR="0061139A" w:rsidRDefault="0061139A" w:rsidP="00522701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 xml:space="preserve">I. </w:t>
      </w:r>
      <w:r w:rsidR="00522701">
        <w:rPr>
          <w:rFonts w:ascii="Agency FB" w:hAnsi="Agency FB"/>
        </w:rPr>
        <w:t>Radio</w:t>
      </w:r>
      <w:r w:rsidRPr="00522701">
        <w:rPr>
          <w:rFonts w:ascii="Agency FB" w:hAnsi="Agency FB"/>
        </w:rPr>
        <w:br/>
        <w:t xml:space="preserve">II. </w:t>
      </w:r>
      <w:proofErr w:type="gramStart"/>
      <w:r w:rsidR="00522701">
        <w:rPr>
          <w:rFonts w:ascii="Agency FB" w:hAnsi="Agency FB"/>
        </w:rPr>
        <w:t>Smart phone</w:t>
      </w:r>
      <w:r w:rsidRPr="00522701">
        <w:rPr>
          <w:rFonts w:ascii="Agency FB" w:hAnsi="Agency FB"/>
        </w:rPr>
        <w:br/>
        <w:t>III.</w:t>
      </w:r>
      <w:proofErr w:type="gramEnd"/>
      <w:r w:rsidRPr="00522701">
        <w:rPr>
          <w:rFonts w:ascii="Agency FB" w:hAnsi="Agency FB"/>
        </w:rPr>
        <w:t xml:space="preserve"> </w:t>
      </w:r>
      <w:proofErr w:type="gramStart"/>
      <w:r w:rsidR="00522701">
        <w:rPr>
          <w:rFonts w:ascii="Agency FB" w:hAnsi="Agency FB"/>
        </w:rPr>
        <w:t>laptop</w:t>
      </w:r>
      <w:proofErr w:type="gramEnd"/>
      <w:r w:rsidRPr="00522701">
        <w:rPr>
          <w:rFonts w:ascii="Agency FB" w:hAnsi="Agency FB"/>
        </w:rPr>
        <w:br/>
        <w:t xml:space="preserve">IV. </w:t>
      </w:r>
      <w:proofErr w:type="gramStart"/>
      <w:r w:rsidR="00522701">
        <w:rPr>
          <w:rFonts w:ascii="Agency FB" w:hAnsi="Agency FB"/>
        </w:rPr>
        <w:t>projector</w:t>
      </w:r>
      <w:proofErr w:type="gramEnd"/>
      <w:r w:rsidRPr="00522701">
        <w:rPr>
          <w:rFonts w:ascii="Agency FB" w:hAnsi="Agency FB"/>
        </w:rPr>
        <w:br/>
      </w:r>
    </w:p>
    <w:p w:rsidR="00522701" w:rsidRPr="00522701" w:rsidRDefault="00522701" w:rsidP="00522701">
      <w:pPr>
        <w:pStyle w:val="NormalWeb"/>
        <w:rPr>
          <w:rFonts w:ascii="Agency FB" w:hAnsi="Agency FB"/>
        </w:rPr>
      </w:pP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lastRenderedPageBreak/>
        <w:t>6. Recommended Video Conferencing Tool (1 mark)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proofErr w:type="gramStart"/>
      <w:r w:rsidRPr="00522701">
        <w:rPr>
          <w:rFonts w:ascii="Agency FB" w:hAnsi="Agency FB"/>
        </w:rPr>
        <w:t>I. Zoom</w:t>
      </w:r>
      <w:proofErr w:type="gramEnd"/>
      <w:r w:rsidRPr="00522701">
        <w:rPr>
          <w:rFonts w:ascii="Agency FB" w:hAnsi="Agency FB"/>
        </w:rPr>
        <w:br/>
        <w:t>II. Microsoft Teams</w:t>
      </w:r>
      <w:r w:rsidRPr="00522701">
        <w:rPr>
          <w:rFonts w:ascii="Agency FB" w:hAnsi="Agency FB"/>
        </w:rPr>
        <w:br/>
        <w:t>III. Google Meet</w:t>
      </w:r>
      <w:r w:rsidRPr="00522701">
        <w:rPr>
          <w:rFonts w:ascii="Agency FB" w:hAnsi="Agency FB"/>
        </w:rPr>
        <w:br/>
        <w:t>IV. Skype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7. Use of Gmail in Communication (1 mark)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Sending and receiving electronic messages.</w:t>
      </w:r>
      <w:r w:rsidRPr="00522701">
        <w:rPr>
          <w:rFonts w:ascii="Agency FB" w:hAnsi="Agency FB"/>
        </w:rPr>
        <w:br/>
        <w:t>II. Alternative phrasing:</w:t>
      </w:r>
    </w:p>
    <w:p w:rsidR="0061139A" w:rsidRPr="00522701" w:rsidRDefault="0061139A" w:rsidP="0061139A">
      <w:pPr>
        <w:numPr>
          <w:ilvl w:val="0"/>
          <w:numId w:val="40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Sharing files, documents, or information electronically. </w:t>
      </w:r>
    </w:p>
    <w:p w:rsidR="0061139A" w:rsidRPr="00522701" w:rsidRDefault="0061139A" w:rsidP="0061139A">
      <w:pPr>
        <w:numPr>
          <w:ilvl w:val="0"/>
          <w:numId w:val="40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Professional and personal communication online.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8. How Technology Supports Global Connectivity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Allows instant communication across countries using emails, video calls, and social media.</w:t>
      </w:r>
      <w:r w:rsidRPr="00522701">
        <w:rPr>
          <w:rFonts w:ascii="Agency FB" w:hAnsi="Agency FB"/>
        </w:rPr>
        <w:br/>
        <w:t>II. Facilitates sharing of information, collaboration, and online learning worldwide.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1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Access to global news and events. </w:t>
      </w:r>
    </w:p>
    <w:p w:rsidR="0061139A" w:rsidRPr="00522701" w:rsidRDefault="0061139A" w:rsidP="0061139A">
      <w:pPr>
        <w:numPr>
          <w:ilvl w:val="0"/>
          <w:numId w:val="41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Enables international trade, business, and remote work.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9. ICT Applications in Education and Learning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E-learning platforms for online courses and tutorials.</w:t>
      </w:r>
      <w:r w:rsidRPr="00522701">
        <w:rPr>
          <w:rFonts w:ascii="Agency FB" w:hAnsi="Agency FB"/>
        </w:rPr>
        <w:br/>
        <w:t>II. Research and access to digital educational resources.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2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Use of simulations, animations, and virtual labs. </w:t>
      </w:r>
    </w:p>
    <w:p w:rsidR="0061139A" w:rsidRPr="00522701" w:rsidRDefault="0061139A" w:rsidP="0061139A">
      <w:pPr>
        <w:numPr>
          <w:ilvl w:val="0"/>
          <w:numId w:val="42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Communication with teachers and peers via emails and learning management systems.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10. Social Media Platform (1 mark)</w:t>
      </w:r>
    </w:p>
    <w:p w:rsidR="0061139A" w:rsidRPr="00522701" w:rsidRDefault="00522701" w:rsidP="0061139A">
      <w:pPr>
        <w:pStyle w:val="NormalWeb"/>
        <w:rPr>
          <w:rFonts w:ascii="Agency FB" w:hAnsi="Agency FB"/>
        </w:rPr>
      </w:pPr>
      <w:r>
        <w:rPr>
          <w:rFonts w:ascii="Agency FB" w:hAnsi="Agency FB"/>
        </w:rPr>
        <w:t xml:space="preserve">I. </w:t>
      </w:r>
      <w:proofErr w:type="spellStart"/>
      <w:r>
        <w:rPr>
          <w:rFonts w:ascii="Agency FB" w:hAnsi="Agency FB"/>
        </w:rPr>
        <w:t>TikTok</w:t>
      </w:r>
      <w:proofErr w:type="spellEnd"/>
      <w:r>
        <w:rPr>
          <w:rFonts w:ascii="Agency FB" w:hAnsi="Agency FB"/>
        </w:rPr>
        <w:t xml:space="preserve">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11. Operating Systems (3 marks)</w:t>
      </w:r>
    </w:p>
    <w:p w:rsidR="0061139A" w:rsidRPr="00522701" w:rsidRDefault="00522701" w:rsidP="0061139A">
      <w:pPr>
        <w:pStyle w:val="NormalWeb"/>
        <w:rPr>
          <w:rFonts w:ascii="Agency FB" w:hAnsi="Agency FB"/>
        </w:rPr>
      </w:pPr>
      <w:r>
        <w:rPr>
          <w:rFonts w:ascii="Agency FB" w:hAnsi="Agency FB"/>
        </w:rPr>
        <w:t>I. Android</w:t>
      </w:r>
      <w:r w:rsidR="0061139A" w:rsidRPr="00522701">
        <w:rPr>
          <w:rFonts w:ascii="Agency FB" w:hAnsi="Agency FB"/>
        </w:rPr>
        <w:br/>
        <w:t>I</w:t>
      </w:r>
      <w:r>
        <w:rPr>
          <w:rFonts w:ascii="Agency FB" w:hAnsi="Agency FB"/>
        </w:rPr>
        <w:t>I. Windows</w:t>
      </w:r>
      <w:r>
        <w:rPr>
          <w:rFonts w:ascii="Agency FB" w:hAnsi="Agency FB"/>
        </w:rPr>
        <w:br/>
        <w:t xml:space="preserve">III. </w:t>
      </w:r>
      <w:proofErr w:type="spellStart"/>
      <w:proofErr w:type="gramStart"/>
      <w:r>
        <w:rPr>
          <w:rFonts w:ascii="Agency FB" w:hAnsi="Agency FB"/>
        </w:rPr>
        <w:t>iOS</w:t>
      </w:r>
      <w:proofErr w:type="spellEnd"/>
      <w:proofErr w:type="gramEnd"/>
      <w:r>
        <w:rPr>
          <w:rFonts w:ascii="Agency FB" w:hAnsi="Agency FB"/>
        </w:rPr>
        <w:t xml:space="preserve">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12. Operating System Interfaces (3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Touch interface – interaction via touch gestures.</w:t>
      </w:r>
      <w:r w:rsidRPr="00522701">
        <w:rPr>
          <w:rFonts w:ascii="Agency FB" w:hAnsi="Agency FB"/>
        </w:rPr>
        <w:br/>
        <w:t>II. Menu-driven interface – select options from menus.</w:t>
      </w:r>
      <w:r w:rsidRPr="00522701">
        <w:rPr>
          <w:rFonts w:ascii="Agency FB" w:hAnsi="Agency FB"/>
        </w:rPr>
        <w:br/>
        <w:t>III. Gesture-based interface – using sensors or cameras to detect movement.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alternatives:</w:t>
      </w:r>
    </w:p>
    <w:p w:rsidR="0061139A" w:rsidRPr="00522701" w:rsidRDefault="0061139A" w:rsidP="0061139A">
      <w:pPr>
        <w:numPr>
          <w:ilvl w:val="0"/>
          <w:numId w:val="43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Graphical User Interface (GUI) for touch or visual interaction. </w:t>
      </w:r>
    </w:p>
    <w:p w:rsidR="0061139A" w:rsidRPr="00522701" w:rsidRDefault="0061139A" w:rsidP="0061139A">
      <w:pPr>
        <w:numPr>
          <w:ilvl w:val="0"/>
          <w:numId w:val="43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Command-line interface (CLI) if described.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lastRenderedPageBreak/>
        <w:t xml:space="preserve">13a. Software for Backing </w:t>
      </w:r>
      <w:proofErr w:type="gramStart"/>
      <w:r w:rsidRPr="00522701">
        <w:rPr>
          <w:rStyle w:val="Strong"/>
          <w:rFonts w:ascii="Agency FB" w:hAnsi="Agency FB"/>
          <w:b/>
          <w:bCs/>
          <w:sz w:val="24"/>
          <w:szCs w:val="24"/>
        </w:rPr>
        <w:t>Up</w:t>
      </w:r>
      <w:proofErr w:type="gramEnd"/>
      <w:r w:rsidRPr="00522701">
        <w:rPr>
          <w:rStyle w:val="Strong"/>
          <w:rFonts w:ascii="Agency FB" w:hAnsi="Agency FB"/>
          <w:b/>
          <w:bCs/>
          <w:sz w:val="24"/>
          <w:szCs w:val="24"/>
        </w:rPr>
        <w:t xml:space="preserve"> Files (1 mark)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 xml:space="preserve">I. Backup software / File backup utility / Cloud storage services (Google Drive, </w:t>
      </w:r>
      <w:proofErr w:type="spellStart"/>
      <w:r w:rsidRPr="00522701">
        <w:rPr>
          <w:rFonts w:ascii="Agency FB" w:hAnsi="Agency FB"/>
        </w:rPr>
        <w:t>OneDrive</w:t>
      </w:r>
      <w:proofErr w:type="spellEnd"/>
      <w:r w:rsidRPr="00522701">
        <w:rPr>
          <w:rFonts w:ascii="Agency FB" w:hAnsi="Agency FB"/>
        </w:rPr>
        <w:t xml:space="preserve">, </w:t>
      </w:r>
      <w:proofErr w:type="spellStart"/>
      <w:proofErr w:type="gramStart"/>
      <w:r w:rsidRPr="00522701">
        <w:rPr>
          <w:rFonts w:ascii="Agency FB" w:hAnsi="Agency FB"/>
        </w:rPr>
        <w:t>Dropbox</w:t>
      </w:r>
      <w:proofErr w:type="spellEnd"/>
      <w:proofErr w:type="gramEnd"/>
      <w:r w:rsidRPr="00522701">
        <w:rPr>
          <w:rFonts w:ascii="Agency FB" w:hAnsi="Agency FB"/>
        </w:rPr>
        <w:t>).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 xml:space="preserve">13b. Importance of Backing </w:t>
      </w:r>
      <w:proofErr w:type="gramStart"/>
      <w:r w:rsidRPr="00522701">
        <w:rPr>
          <w:rStyle w:val="Strong"/>
          <w:rFonts w:ascii="Agency FB" w:hAnsi="Agency FB"/>
          <w:b/>
          <w:bCs/>
          <w:sz w:val="24"/>
          <w:szCs w:val="24"/>
        </w:rPr>
        <w:t>Up</w:t>
      </w:r>
      <w:proofErr w:type="gramEnd"/>
      <w:r w:rsidRPr="00522701">
        <w:rPr>
          <w:rStyle w:val="Strong"/>
          <w:rFonts w:ascii="Agency FB" w:hAnsi="Agency FB"/>
          <w:b/>
          <w:bCs/>
          <w:sz w:val="24"/>
          <w:szCs w:val="24"/>
        </w:rPr>
        <w:t xml:space="preserve"> Files (1 mark)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Prevents loss of important data due to accidental deletion, corruption, or hardware failure.</w:t>
      </w:r>
      <w:r w:rsidRPr="00522701">
        <w:rPr>
          <w:rFonts w:ascii="Agency FB" w:hAnsi="Agency FB"/>
        </w:rPr>
        <w:br/>
        <w:t xml:space="preserve">II. </w:t>
      </w:r>
      <w:proofErr w:type="gramStart"/>
      <w:r w:rsidRPr="00522701">
        <w:rPr>
          <w:rFonts w:ascii="Agency FB" w:hAnsi="Agency FB"/>
        </w:rPr>
        <w:t>Ensures</w:t>
      </w:r>
      <w:proofErr w:type="gramEnd"/>
      <w:r w:rsidRPr="00522701">
        <w:rPr>
          <w:rFonts w:ascii="Agency FB" w:hAnsi="Agency FB"/>
        </w:rPr>
        <w:t xml:space="preserve"> data recovery in case of malware or system crashes.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14. Digital Citizen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A person who uses digital technologies responsibly, safely, and ethically.</w:t>
      </w:r>
      <w:r w:rsidRPr="00522701">
        <w:rPr>
          <w:rFonts w:ascii="Agency FB" w:hAnsi="Agency FB"/>
        </w:rPr>
        <w:br/>
        <w:t>II. Alternative phrasing:</w:t>
      </w:r>
    </w:p>
    <w:p w:rsidR="0061139A" w:rsidRPr="00522701" w:rsidRDefault="0061139A" w:rsidP="0061139A">
      <w:pPr>
        <w:numPr>
          <w:ilvl w:val="0"/>
          <w:numId w:val="44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Someone who respects laws, privacy, and digital etiquette online. </w:t>
      </w:r>
    </w:p>
    <w:p w:rsidR="0061139A" w:rsidRPr="00522701" w:rsidRDefault="0061139A" w:rsidP="0061139A">
      <w:pPr>
        <w:numPr>
          <w:ilvl w:val="0"/>
          <w:numId w:val="44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Participates positively in the digital community. </w:t>
      </w:r>
    </w:p>
    <w:p w:rsidR="0061139A" w:rsidRPr="00522701" w:rsidRDefault="0061139A" w:rsidP="0061139A">
      <w:pPr>
        <w:pStyle w:val="Heading2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SECTION B (50 MARKS)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15a. Healthy Practices When Using ICT Devices (3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Maintaining proper posture while using devices.</w:t>
      </w:r>
      <w:r w:rsidRPr="00522701">
        <w:rPr>
          <w:rFonts w:ascii="Agency FB" w:hAnsi="Agency FB"/>
        </w:rPr>
        <w:br/>
        <w:t>II. Taking regular breaks to prevent eye strain.</w:t>
      </w:r>
      <w:r w:rsidRPr="00522701">
        <w:rPr>
          <w:rFonts w:ascii="Agency FB" w:hAnsi="Agency FB"/>
        </w:rPr>
        <w:br/>
        <w:t>III. Ensuring proper lighting and ergonomics while working.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5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Using anti-glare screens. </w:t>
      </w:r>
    </w:p>
    <w:p w:rsidR="0061139A" w:rsidRPr="00522701" w:rsidRDefault="0061139A" w:rsidP="0061139A">
      <w:pPr>
        <w:numPr>
          <w:ilvl w:val="0"/>
          <w:numId w:val="45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Adjusting screen brightness and distance.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15b. Safety Concerns Related to ICT (4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 xml:space="preserve">I. </w:t>
      </w:r>
      <w:proofErr w:type="spellStart"/>
      <w:r w:rsidRPr="00522701">
        <w:rPr>
          <w:rFonts w:ascii="Agency FB" w:hAnsi="Agency FB"/>
        </w:rPr>
        <w:t>Cyberbullying</w:t>
      </w:r>
      <w:proofErr w:type="spellEnd"/>
      <w:r w:rsidRPr="00522701">
        <w:rPr>
          <w:rFonts w:ascii="Agency FB" w:hAnsi="Agency FB"/>
        </w:rPr>
        <w:t xml:space="preserve"> or online harassment.</w:t>
      </w:r>
      <w:r w:rsidRPr="00522701">
        <w:rPr>
          <w:rFonts w:ascii="Agency FB" w:hAnsi="Agency FB"/>
        </w:rPr>
        <w:br/>
        <w:t>II. Identity theft / online scams.</w:t>
      </w:r>
      <w:r w:rsidRPr="00522701">
        <w:rPr>
          <w:rFonts w:ascii="Agency FB" w:hAnsi="Agency FB"/>
        </w:rPr>
        <w:br/>
        <w:t>III. Exposure to inappropriate content.</w:t>
      </w:r>
      <w:r w:rsidRPr="00522701">
        <w:rPr>
          <w:rFonts w:ascii="Agency FB" w:hAnsi="Agency FB"/>
        </w:rPr>
        <w:br/>
        <w:t>IV. Eye strain, repetitive strain injuries, or poor posture.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Hacking and malware infections. </w:t>
      </w:r>
    </w:p>
    <w:p w:rsidR="0061139A" w:rsidRPr="00522701" w:rsidRDefault="0061139A" w:rsidP="0061139A">
      <w:pPr>
        <w:numPr>
          <w:ilvl w:val="0"/>
          <w:numId w:val="4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Privacy breaches or data leaks.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15c. Importance of Safe ICT Use (3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Protects personal data and privacy.</w:t>
      </w:r>
      <w:r w:rsidRPr="00522701">
        <w:rPr>
          <w:rFonts w:ascii="Agency FB" w:hAnsi="Agency FB"/>
        </w:rPr>
        <w:br/>
        <w:t>II. Prevents physical harm from prolonged device use.</w:t>
      </w:r>
      <w:r w:rsidRPr="00522701">
        <w:rPr>
          <w:rFonts w:ascii="Agency FB" w:hAnsi="Agency FB"/>
        </w:rPr>
        <w:br/>
        <w:t>III. Ensures ethical and responsible online behavior.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Avoids legal issues and cybercrimes. </w:t>
      </w:r>
    </w:p>
    <w:p w:rsidR="0061139A" w:rsidRPr="00522701" w:rsidRDefault="0061139A" w:rsidP="0061139A">
      <w:pPr>
        <w:numPr>
          <w:ilvl w:val="0"/>
          <w:numId w:val="4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Promotes mental well-being and reduces addiction. </w:t>
      </w:r>
    </w:p>
    <w:p w:rsidR="0061139A" w:rsidRPr="00522701" w:rsidRDefault="0061139A" w:rsidP="0061139A">
      <w:pPr>
        <w:spacing w:before="0" w:after="0"/>
        <w:rPr>
          <w:rFonts w:ascii="Agency FB" w:hAnsi="Agency FB"/>
          <w:sz w:val="24"/>
          <w:szCs w:val="24"/>
        </w:rPr>
      </w:pP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lastRenderedPageBreak/>
        <w:t>16. Benefits of ICT as a Learning Area (5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Enhances access to educational resources and research materials.</w:t>
      </w:r>
      <w:r w:rsidRPr="00522701">
        <w:rPr>
          <w:rFonts w:ascii="Agency FB" w:hAnsi="Agency FB"/>
        </w:rPr>
        <w:br/>
        <w:t>II. Supports e-learning and online collaboration.</w:t>
      </w:r>
      <w:r w:rsidRPr="00522701">
        <w:rPr>
          <w:rFonts w:ascii="Agency FB" w:hAnsi="Agency FB"/>
        </w:rPr>
        <w:br/>
        <w:t>III. Encourages development of digital skills.</w:t>
      </w:r>
      <w:r w:rsidRPr="00522701">
        <w:rPr>
          <w:rFonts w:ascii="Agency FB" w:hAnsi="Agency FB"/>
        </w:rPr>
        <w:br/>
        <w:t>IV. Improves communication between teachers and learners.</w:t>
      </w:r>
      <w:r w:rsidRPr="00522701">
        <w:rPr>
          <w:rFonts w:ascii="Agency FB" w:hAnsi="Agency FB"/>
        </w:rPr>
        <w:br/>
        <w:t>V. Enables multimedia learning for better understanding.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Facilitates creativity and problem-solving. </w:t>
      </w:r>
    </w:p>
    <w:p w:rsidR="0061139A" w:rsidRPr="00522701" w:rsidRDefault="0061139A" w:rsidP="0061139A">
      <w:pPr>
        <w:numPr>
          <w:ilvl w:val="0"/>
          <w:numId w:val="4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Prepares learners for ICT-dependent job markets.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17a. Technologies Used in Communication (3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Internet / Email / Social Media</w:t>
      </w:r>
      <w:r w:rsidRPr="00522701">
        <w:rPr>
          <w:rFonts w:ascii="Agency FB" w:hAnsi="Agency FB"/>
        </w:rPr>
        <w:br/>
        <w:t xml:space="preserve">II. </w:t>
      </w:r>
      <w:proofErr w:type="gramStart"/>
      <w:r w:rsidRPr="00522701">
        <w:rPr>
          <w:rFonts w:ascii="Agency FB" w:hAnsi="Agency FB"/>
        </w:rPr>
        <w:t>Mobile Phones / Messaging Apps</w:t>
      </w:r>
      <w:r w:rsidRPr="00522701">
        <w:rPr>
          <w:rFonts w:ascii="Agency FB" w:hAnsi="Agency FB"/>
        </w:rPr>
        <w:br/>
        <w:t>III.</w:t>
      </w:r>
      <w:proofErr w:type="gramEnd"/>
      <w:r w:rsidRPr="00522701">
        <w:rPr>
          <w:rFonts w:ascii="Agency FB" w:hAnsi="Agency FB"/>
        </w:rPr>
        <w:t xml:space="preserve"> Video Conferencing / VoIP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17b. Importance of Technology in Communication (4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Enables instant communication globally.</w:t>
      </w:r>
      <w:r w:rsidRPr="00522701">
        <w:rPr>
          <w:rFonts w:ascii="Agency FB" w:hAnsi="Agency FB"/>
        </w:rPr>
        <w:br/>
        <w:t>II. Reduces communication costs.</w:t>
      </w:r>
      <w:r w:rsidRPr="00522701">
        <w:rPr>
          <w:rFonts w:ascii="Agency FB" w:hAnsi="Agency FB"/>
        </w:rPr>
        <w:br/>
        <w:t>III. Facilitates business, learning, and collaboration.</w:t>
      </w:r>
      <w:r w:rsidRPr="00522701">
        <w:rPr>
          <w:rFonts w:ascii="Agency FB" w:hAnsi="Agency FB"/>
        </w:rPr>
        <w:br/>
        <w:t>IV. Supports information sharing and social networking.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18. ICT Applications in Sectors (10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Style w:val="Strong"/>
          <w:rFonts w:ascii="Agency FB" w:hAnsi="Agency FB"/>
        </w:rPr>
        <w:t>a) Banking</w:t>
      </w:r>
      <w:r w:rsidRPr="00522701">
        <w:rPr>
          <w:rFonts w:ascii="Agency FB" w:hAnsi="Agency FB"/>
        </w:rPr>
        <w:br/>
        <w:t>I. Online banking, mobile banking, and ATM services.</w:t>
      </w:r>
      <w:r w:rsidRPr="00522701">
        <w:rPr>
          <w:rFonts w:ascii="Agency FB" w:hAnsi="Agency FB"/>
        </w:rPr>
        <w:br/>
        <w:t>II. Digital transactions, e-payments, and money transfers.</w:t>
      </w:r>
      <w:r w:rsidRPr="00522701">
        <w:rPr>
          <w:rFonts w:ascii="Agency FB" w:hAnsi="Agency FB"/>
        </w:rPr>
        <w:br/>
        <w:t>III. Record keeping and automated financial management.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proofErr w:type="gramStart"/>
      <w:r w:rsidRPr="00522701">
        <w:rPr>
          <w:rStyle w:val="Strong"/>
          <w:rFonts w:ascii="Agency FB" w:hAnsi="Agency FB"/>
        </w:rPr>
        <w:t>b</w:t>
      </w:r>
      <w:proofErr w:type="gramEnd"/>
      <w:r w:rsidRPr="00522701">
        <w:rPr>
          <w:rStyle w:val="Strong"/>
          <w:rFonts w:ascii="Agency FB" w:hAnsi="Agency FB"/>
        </w:rPr>
        <w:t>) Security</w:t>
      </w:r>
      <w:r w:rsidRPr="00522701">
        <w:rPr>
          <w:rFonts w:ascii="Agency FB" w:hAnsi="Agency FB"/>
        </w:rPr>
        <w:br/>
        <w:t>I. CCTV monitoring and surveillance systems.</w:t>
      </w:r>
      <w:r w:rsidRPr="00522701">
        <w:rPr>
          <w:rFonts w:ascii="Agency FB" w:hAnsi="Agency FB"/>
        </w:rPr>
        <w:br/>
        <w:t>II. Biometric access control (fingerprints, facial recognition).</w:t>
      </w:r>
      <w:r w:rsidRPr="00522701">
        <w:rPr>
          <w:rFonts w:ascii="Agency FB" w:hAnsi="Agency FB"/>
        </w:rPr>
        <w:br/>
        <w:t>III. Alarm and alert systems for physical and digital security.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proofErr w:type="gramStart"/>
      <w:r w:rsidRPr="00522701">
        <w:rPr>
          <w:rStyle w:val="Strong"/>
          <w:rFonts w:ascii="Agency FB" w:hAnsi="Agency FB"/>
        </w:rPr>
        <w:t>c</w:t>
      </w:r>
      <w:proofErr w:type="gramEnd"/>
      <w:r w:rsidRPr="00522701">
        <w:rPr>
          <w:rStyle w:val="Strong"/>
          <w:rFonts w:ascii="Agency FB" w:hAnsi="Agency FB"/>
        </w:rPr>
        <w:t>) Entertainment</w:t>
      </w:r>
      <w:r w:rsidRPr="00522701">
        <w:rPr>
          <w:rFonts w:ascii="Agency FB" w:hAnsi="Agency FB"/>
        </w:rPr>
        <w:br/>
        <w:t>I. Online streaming platforms (Netflix, YouTube).</w:t>
      </w:r>
      <w:r w:rsidRPr="00522701">
        <w:rPr>
          <w:rFonts w:ascii="Agency FB" w:hAnsi="Agency FB"/>
        </w:rPr>
        <w:br/>
        <w:t>II. Digital gaming and virtual reality.</w:t>
      </w:r>
      <w:r w:rsidRPr="00522701">
        <w:rPr>
          <w:rFonts w:ascii="Agency FB" w:hAnsi="Agency FB"/>
        </w:rPr>
        <w:br/>
        <w:t>III. Music, video, and digital content distribution.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Style w:val="Strong"/>
          <w:rFonts w:ascii="Agency FB" w:hAnsi="Agency FB"/>
        </w:rPr>
        <w:t>d) Education</w:t>
      </w:r>
      <w:r w:rsidRPr="00522701">
        <w:rPr>
          <w:rFonts w:ascii="Agency FB" w:hAnsi="Agency FB"/>
        </w:rPr>
        <w:br/>
        <w:t>I. E-learning platforms and virtual classrooms.</w:t>
      </w:r>
      <w:r w:rsidRPr="00522701">
        <w:rPr>
          <w:rFonts w:ascii="Agency FB" w:hAnsi="Agency FB"/>
        </w:rPr>
        <w:br/>
        <w:t>II. Digital libraries, simulations, and interactive learning tools.</w:t>
      </w:r>
      <w:r w:rsidRPr="00522701">
        <w:rPr>
          <w:rFonts w:ascii="Agency FB" w:hAnsi="Agency FB"/>
        </w:rPr>
        <w:br/>
        <w:t>III. Online assessments and student management systems.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Style w:val="Strong"/>
          <w:rFonts w:ascii="Agency FB" w:hAnsi="Agency FB"/>
        </w:rPr>
        <w:t>e) Health</w:t>
      </w:r>
      <w:r w:rsidRPr="00522701">
        <w:rPr>
          <w:rFonts w:ascii="Agency FB" w:hAnsi="Agency FB"/>
        </w:rPr>
        <w:br/>
        <w:t>I. Telemedicine and online consultations.</w:t>
      </w:r>
      <w:r w:rsidRPr="00522701">
        <w:rPr>
          <w:rFonts w:ascii="Agency FB" w:hAnsi="Agency FB"/>
        </w:rPr>
        <w:br/>
        <w:t>II. Health information systems and patient record management.</w:t>
      </w:r>
      <w:r w:rsidRPr="00522701">
        <w:rPr>
          <w:rFonts w:ascii="Agency FB" w:hAnsi="Agency FB"/>
        </w:rPr>
        <w:br/>
        <w:t>III. Digital diagnostics and wearable health monitoring devices.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lastRenderedPageBreak/>
        <w:t>19a. Devices Using Operating Systems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Windows – Desktop computer / Laptop</w:t>
      </w:r>
      <w:r w:rsidRPr="00522701">
        <w:rPr>
          <w:rFonts w:ascii="Agency FB" w:hAnsi="Agency FB"/>
        </w:rPr>
        <w:br/>
        <w:t>II. Android – Smartphone / Tablet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19b. Functions of an Operating System (2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Manages computer hardware and software resources.</w:t>
      </w:r>
      <w:r w:rsidRPr="00522701">
        <w:rPr>
          <w:rFonts w:ascii="Agency FB" w:hAnsi="Agency FB"/>
        </w:rPr>
        <w:br/>
        <w:t>II. Provides user interface and facilitates interaction with the computer.</w:t>
      </w:r>
      <w:r w:rsidRPr="00522701">
        <w:rPr>
          <w:rFonts w:ascii="Agency FB" w:hAnsi="Agency FB"/>
        </w:rPr>
        <w:br/>
      </w:r>
      <w:r w:rsidRPr="00522701">
        <w:rPr>
          <w:rStyle w:val="Strong"/>
          <w:rFonts w:ascii="Agency FB" w:hAnsi="Agency FB"/>
        </w:rPr>
        <w:t>Other points:</w:t>
      </w:r>
    </w:p>
    <w:p w:rsidR="0061139A" w:rsidRPr="00522701" w:rsidRDefault="0061139A" w:rsidP="0061139A">
      <w:pPr>
        <w:numPr>
          <w:ilvl w:val="0"/>
          <w:numId w:val="49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Manages memory, storage, and processes. </w:t>
      </w:r>
    </w:p>
    <w:p w:rsidR="0061139A" w:rsidRPr="00522701" w:rsidRDefault="0061139A" w:rsidP="0061139A">
      <w:pPr>
        <w:numPr>
          <w:ilvl w:val="0"/>
          <w:numId w:val="49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522701">
        <w:rPr>
          <w:rFonts w:ascii="Agency FB" w:hAnsi="Agency FB"/>
          <w:sz w:val="24"/>
          <w:szCs w:val="24"/>
        </w:rPr>
        <w:t xml:space="preserve">Handles file and device management. </w:t>
      </w:r>
    </w:p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19c. Difference Between Copying and Moving Files (2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7"/>
        <w:gridCol w:w="5157"/>
      </w:tblGrid>
      <w:tr w:rsidR="00522701" w:rsidRPr="00522701" w:rsidTr="00522701">
        <w:tc>
          <w:tcPr>
            <w:tcW w:w="0" w:type="auto"/>
            <w:hideMark/>
          </w:tcPr>
          <w:p w:rsidR="0061139A" w:rsidRPr="00522701" w:rsidRDefault="0061139A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522701">
              <w:rPr>
                <w:rFonts w:ascii="Agency FB" w:hAnsi="Agency FB"/>
                <w:b/>
                <w:bCs/>
                <w:sz w:val="24"/>
                <w:szCs w:val="24"/>
              </w:rPr>
              <w:t>Copying Files</w:t>
            </w:r>
          </w:p>
        </w:tc>
        <w:tc>
          <w:tcPr>
            <w:tcW w:w="0" w:type="auto"/>
            <w:hideMark/>
          </w:tcPr>
          <w:p w:rsidR="0061139A" w:rsidRPr="00522701" w:rsidRDefault="0061139A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522701">
              <w:rPr>
                <w:rFonts w:ascii="Agency FB" w:hAnsi="Agency FB"/>
                <w:b/>
                <w:bCs/>
                <w:sz w:val="24"/>
                <w:szCs w:val="24"/>
              </w:rPr>
              <w:t>Moving Files</w:t>
            </w:r>
          </w:p>
        </w:tc>
      </w:tr>
      <w:tr w:rsidR="00522701" w:rsidRPr="00522701" w:rsidTr="00522701">
        <w:tc>
          <w:tcPr>
            <w:tcW w:w="0" w:type="auto"/>
            <w:hideMark/>
          </w:tcPr>
          <w:p w:rsidR="0061139A" w:rsidRPr="00522701" w:rsidRDefault="0061139A">
            <w:pPr>
              <w:rPr>
                <w:rFonts w:ascii="Agency FB" w:hAnsi="Agency FB"/>
                <w:sz w:val="24"/>
                <w:szCs w:val="24"/>
              </w:rPr>
            </w:pPr>
            <w:r w:rsidRPr="00522701">
              <w:rPr>
                <w:rFonts w:ascii="Agency FB" w:hAnsi="Agency FB"/>
                <w:sz w:val="24"/>
                <w:szCs w:val="24"/>
              </w:rPr>
              <w:t>Creates a duplicate of the file in a new location.</w:t>
            </w:r>
          </w:p>
        </w:tc>
        <w:tc>
          <w:tcPr>
            <w:tcW w:w="0" w:type="auto"/>
            <w:hideMark/>
          </w:tcPr>
          <w:p w:rsidR="0061139A" w:rsidRPr="00522701" w:rsidRDefault="0061139A">
            <w:pPr>
              <w:rPr>
                <w:rFonts w:ascii="Agency FB" w:hAnsi="Agency FB"/>
                <w:sz w:val="24"/>
                <w:szCs w:val="24"/>
              </w:rPr>
            </w:pPr>
            <w:r w:rsidRPr="00522701">
              <w:rPr>
                <w:rFonts w:ascii="Agency FB" w:hAnsi="Agency FB"/>
                <w:sz w:val="24"/>
                <w:szCs w:val="24"/>
              </w:rPr>
              <w:t>Transfers the file to a new location, removing it from the original.</w:t>
            </w:r>
          </w:p>
        </w:tc>
      </w:tr>
      <w:tr w:rsidR="00522701" w:rsidRPr="00522701" w:rsidTr="00522701">
        <w:tc>
          <w:tcPr>
            <w:tcW w:w="0" w:type="auto"/>
            <w:hideMark/>
          </w:tcPr>
          <w:p w:rsidR="0061139A" w:rsidRPr="00522701" w:rsidRDefault="0061139A">
            <w:pPr>
              <w:rPr>
                <w:rFonts w:ascii="Agency FB" w:hAnsi="Agency FB"/>
                <w:sz w:val="24"/>
                <w:szCs w:val="24"/>
              </w:rPr>
            </w:pPr>
            <w:r w:rsidRPr="00522701">
              <w:rPr>
                <w:rFonts w:ascii="Agency FB" w:hAnsi="Agency FB"/>
                <w:sz w:val="24"/>
                <w:szCs w:val="24"/>
              </w:rPr>
              <w:t>Original file remains in the source location.</w:t>
            </w:r>
          </w:p>
        </w:tc>
        <w:tc>
          <w:tcPr>
            <w:tcW w:w="0" w:type="auto"/>
            <w:hideMark/>
          </w:tcPr>
          <w:p w:rsidR="0061139A" w:rsidRPr="00522701" w:rsidRDefault="0061139A">
            <w:pPr>
              <w:rPr>
                <w:rFonts w:ascii="Agency FB" w:hAnsi="Agency FB"/>
                <w:sz w:val="24"/>
                <w:szCs w:val="24"/>
              </w:rPr>
            </w:pPr>
            <w:r w:rsidRPr="00522701">
              <w:rPr>
                <w:rFonts w:ascii="Agency FB" w:hAnsi="Agency FB"/>
                <w:sz w:val="24"/>
                <w:szCs w:val="24"/>
              </w:rPr>
              <w:t>Original file is no longer in the source location.</w:t>
            </w:r>
          </w:p>
        </w:tc>
      </w:tr>
    </w:tbl>
    <w:p w:rsidR="0061139A" w:rsidRPr="00522701" w:rsidRDefault="0061139A" w:rsidP="0061139A">
      <w:pPr>
        <w:pStyle w:val="Heading3"/>
        <w:rPr>
          <w:rFonts w:ascii="Agency FB" w:hAnsi="Agency FB"/>
          <w:sz w:val="24"/>
          <w:szCs w:val="24"/>
        </w:rPr>
      </w:pPr>
      <w:r w:rsidRPr="00522701">
        <w:rPr>
          <w:rStyle w:val="Strong"/>
          <w:rFonts w:ascii="Agency FB" w:hAnsi="Agency FB"/>
          <w:b/>
          <w:bCs/>
          <w:sz w:val="24"/>
          <w:szCs w:val="24"/>
        </w:rPr>
        <w:t>19d. Rebooting a Computer (4 marks)</w:t>
      </w:r>
    </w:p>
    <w:p w:rsidR="0061139A" w:rsidRPr="00522701" w:rsidRDefault="0061139A" w:rsidP="0061139A">
      <w:pPr>
        <w:pStyle w:val="NormalWeb"/>
        <w:rPr>
          <w:rFonts w:ascii="Agency FB" w:hAnsi="Agency FB"/>
        </w:rPr>
      </w:pPr>
      <w:r w:rsidRPr="00522701">
        <w:rPr>
          <w:rFonts w:ascii="Agency FB" w:hAnsi="Agency FB"/>
        </w:rPr>
        <w:t>I. Rebooting involves restarting the computer to refresh system processes.</w:t>
      </w:r>
      <w:r w:rsidRPr="00522701">
        <w:rPr>
          <w:rFonts w:ascii="Agency FB" w:hAnsi="Agency FB"/>
        </w:rPr>
        <w:br/>
        <w:t>II. Can be done via the restart option in the operating system.</w:t>
      </w:r>
      <w:r w:rsidRPr="00522701">
        <w:rPr>
          <w:rFonts w:ascii="Agency FB" w:hAnsi="Agency FB"/>
        </w:rPr>
        <w:br/>
        <w:t>III. Resolves software or hardware issues and refreshes memory.</w:t>
      </w:r>
      <w:r w:rsidRPr="00522701">
        <w:rPr>
          <w:rFonts w:ascii="Agency FB" w:hAnsi="Agency FB"/>
        </w:rPr>
        <w:br/>
        <w:t>IV. Advantage: Restores system stability and clears temporary errors.</w:t>
      </w:r>
    </w:p>
    <w:p w:rsidR="0061139A" w:rsidRPr="00522701" w:rsidRDefault="0061139A" w:rsidP="00AA6C33">
      <w:pPr>
        <w:rPr>
          <w:rFonts w:ascii="Agency FB" w:hAnsi="Agency FB"/>
          <w:sz w:val="24"/>
          <w:szCs w:val="24"/>
        </w:rPr>
      </w:pPr>
    </w:p>
    <w:sectPr w:rsidR="0061139A" w:rsidRPr="00522701" w:rsidSect="00AA6C33">
      <w:pgSz w:w="12240" w:h="15840"/>
      <w:pgMar w:top="1042" w:right="100" w:bottom="0" w:left="42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2E9DBD41-0A4B-4C09-A70A-9B0C21D1ED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15921CE-3199-47EE-91E3-8122E6027ACE}"/>
    <w:embedBold r:id="rId3" w:fontKey="{2ABD96BC-C18A-4933-BB80-AF78F2F14E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4E380B3-A894-4CCE-9798-D1B1003DA4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113F677-2EA1-49F7-94C7-2AD191BFFD4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6" w:fontKey="{542CD9C5-5FA8-4CF3-84FA-D539AA7EBB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6D5EB7FA-A48E-48D6-94E4-64D9F6B267C2}"/>
    <w:embedBold r:id="rId8" w:fontKey="{B02F22F4-021F-4AD3-9767-F7538B24CF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9B9C2DA-EBD8-4A15-893E-4770E75117E2}"/>
    <w:embedBold r:id="rId10" w:fontKey="{9CDBA146-4A75-43A4-AEC5-F5C1574CC1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79082BA1-1EB0-431F-8794-4103935BB0E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2" w:fontKey="{1D0D9A02-80A6-40EB-87BB-904D5BC918E2}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3" w:fontKey="{023DFD78-75D9-4EC3-A575-55CFC247A65A}"/>
    <w:embedBold r:id="rId14" w:fontKey="{E711F9F2-FC2E-4A4F-B2AB-6986FE23426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E57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613"/>
    <w:multiLevelType w:val="multilevel"/>
    <w:tmpl w:val="FC98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40922"/>
    <w:multiLevelType w:val="multilevel"/>
    <w:tmpl w:val="375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03F9B"/>
    <w:multiLevelType w:val="multilevel"/>
    <w:tmpl w:val="D21043E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F76D5"/>
    <w:multiLevelType w:val="multilevel"/>
    <w:tmpl w:val="1C7C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93DAF"/>
    <w:multiLevelType w:val="multilevel"/>
    <w:tmpl w:val="5B4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858BB"/>
    <w:multiLevelType w:val="multilevel"/>
    <w:tmpl w:val="AA3441F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E11152"/>
    <w:multiLevelType w:val="multilevel"/>
    <w:tmpl w:val="6A98B85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77D33"/>
    <w:multiLevelType w:val="multilevel"/>
    <w:tmpl w:val="BAA49C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06E74"/>
    <w:multiLevelType w:val="multilevel"/>
    <w:tmpl w:val="5100E4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056321"/>
    <w:multiLevelType w:val="multilevel"/>
    <w:tmpl w:val="70D6222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7327D"/>
    <w:multiLevelType w:val="hybridMultilevel"/>
    <w:tmpl w:val="AA423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D302A"/>
    <w:multiLevelType w:val="multilevel"/>
    <w:tmpl w:val="0AD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A101A7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9274E"/>
    <w:multiLevelType w:val="multilevel"/>
    <w:tmpl w:val="0F8C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8029B5"/>
    <w:multiLevelType w:val="multilevel"/>
    <w:tmpl w:val="955A0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A1493E"/>
    <w:multiLevelType w:val="multilevel"/>
    <w:tmpl w:val="281A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E718E1"/>
    <w:multiLevelType w:val="multilevel"/>
    <w:tmpl w:val="471A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BB1B15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C7883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D79CC"/>
    <w:multiLevelType w:val="multilevel"/>
    <w:tmpl w:val="A4F2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802212"/>
    <w:multiLevelType w:val="multilevel"/>
    <w:tmpl w:val="914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363D2C"/>
    <w:multiLevelType w:val="multilevel"/>
    <w:tmpl w:val="FF96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AD0FEA"/>
    <w:multiLevelType w:val="multilevel"/>
    <w:tmpl w:val="62F23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E0446E"/>
    <w:multiLevelType w:val="multilevel"/>
    <w:tmpl w:val="F3DCCA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1827B0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B37533"/>
    <w:multiLevelType w:val="multilevel"/>
    <w:tmpl w:val="E9D2E2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0E20D4"/>
    <w:multiLevelType w:val="multilevel"/>
    <w:tmpl w:val="1564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1F0B2D"/>
    <w:multiLevelType w:val="multilevel"/>
    <w:tmpl w:val="D20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384DA0"/>
    <w:multiLevelType w:val="multilevel"/>
    <w:tmpl w:val="5A3E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174862"/>
    <w:multiLevelType w:val="multilevel"/>
    <w:tmpl w:val="32C8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593E9D"/>
    <w:multiLevelType w:val="multilevel"/>
    <w:tmpl w:val="B8A6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C52C40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F95C1D"/>
    <w:multiLevelType w:val="hybridMultilevel"/>
    <w:tmpl w:val="AA423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C0F24"/>
    <w:multiLevelType w:val="multilevel"/>
    <w:tmpl w:val="21367F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8D6C64"/>
    <w:multiLevelType w:val="multilevel"/>
    <w:tmpl w:val="E99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BB5E2C"/>
    <w:multiLevelType w:val="hybridMultilevel"/>
    <w:tmpl w:val="AA423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00811"/>
    <w:multiLevelType w:val="multilevel"/>
    <w:tmpl w:val="46AA7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1E6F66"/>
    <w:multiLevelType w:val="multilevel"/>
    <w:tmpl w:val="D948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B07464"/>
    <w:multiLevelType w:val="multilevel"/>
    <w:tmpl w:val="D75E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B22490"/>
    <w:multiLevelType w:val="multilevel"/>
    <w:tmpl w:val="D1F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3B3161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E511A6"/>
    <w:multiLevelType w:val="multilevel"/>
    <w:tmpl w:val="78EE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1D7AFA"/>
    <w:multiLevelType w:val="multilevel"/>
    <w:tmpl w:val="267015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FA17BC"/>
    <w:multiLevelType w:val="hybridMultilevel"/>
    <w:tmpl w:val="FFD42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571A98"/>
    <w:multiLevelType w:val="multilevel"/>
    <w:tmpl w:val="B87CDF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960420"/>
    <w:multiLevelType w:val="multilevel"/>
    <w:tmpl w:val="DE32DB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611890"/>
    <w:multiLevelType w:val="multilevel"/>
    <w:tmpl w:val="292E42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37D73"/>
    <w:multiLevelType w:val="multilevel"/>
    <w:tmpl w:val="079A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7C0F4E"/>
    <w:multiLevelType w:val="hybridMultilevel"/>
    <w:tmpl w:val="AA423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37"/>
  </w:num>
  <w:num w:numId="4">
    <w:abstractNumId w:val="23"/>
  </w:num>
  <w:num w:numId="5">
    <w:abstractNumId w:val="15"/>
  </w:num>
  <w:num w:numId="6">
    <w:abstractNumId w:val="47"/>
  </w:num>
  <w:num w:numId="7">
    <w:abstractNumId w:val="34"/>
  </w:num>
  <w:num w:numId="8">
    <w:abstractNumId w:val="8"/>
  </w:num>
  <w:num w:numId="9">
    <w:abstractNumId w:val="24"/>
  </w:num>
  <w:num w:numId="10">
    <w:abstractNumId w:val="9"/>
  </w:num>
  <w:num w:numId="11">
    <w:abstractNumId w:val="46"/>
  </w:num>
  <w:num w:numId="12">
    <w:abstractNumId w:val="26"/>
  </w:num>
  <w:num w:numId="13">
    <w:abstractNumId w:val="45"/>
  </w:num>
  <w:num w:numId="14">
    <w:abstractNumId w:val="43"/>
  </w:num>
  <w:num w:numId="15">
    <w:abstractNumId w:val="6"/>
  </w:num>
  <w:num w:numId="16">
    <w:abstractNumId w:val="3"/>
  </w:num>
  <w:num w:numId="17">
    <w:abstractNumId w:val="10"/>
  </w:num>
  <w:num w:numId="18">
    <w:abstractNumId w:val="2"/>
  </w:num>
  <w:num w:numId="19">
    <w:abstractNumId w:val="39"/>
  </w:num>
  <w:num w:numId="20">
    <w:abstractNumId w:val="49"/>
  </w:num>
  <w:num w:numId="21">
    <w:abstractNumId w:val="11"/>
  </w:num>
  <w:num w:numId="22">
    <w:abstractNumId w:val="36"/>
  </w:num>
  <w:num w:numId="23">
    <w:abstractNumId w:val="33"/>
  </w:num>
  <w:num w:numId="24">
    <w:abstractNumId w:val="0"/>
  </w:num>
  <w:num w:numId="25">
    <w:abstractNumId w:val="13"/>
  </w:num>
  <w:num w:numId="26">
    <w:abstractNumId w:val="32"/>
  </w:num>
  <w:num w:numId="27">
    <w:abstractNumId w:val="5"/>
  </w:num>
  <w:num w:numId="28">
    <w:abstractNumId w:val="27"/>
  </w:num>
  <w:num w:numId="29">
    <w:abstractNumId w:val="7"/>
  </w:num>
  <w:num w:numId="30">
    <w:abstractNumId w:val="19"/>
  </w:num>
  <w:num w:numId="31">
    <w:abstractNumId w:val="25"/>
  </w:num>
  <w:num w:numId="32">
    <w:abstractNumId w:val="44"/>
  </w:num>
  <w:num w:numId="33">
    <w:abstractNumId w:val="18"/>
  </w:num>
  <w:num w:numId="34">
    <w:abstractNumId w:val="41"/>
  </w:num>
  <w:num w:numId="35">
    <w:abstractNumId w:val="35"/>
  </w:num>
  <w:num w:numId="36">
    <w:abstractNumId w:val="30"/>
  </w:num>
  <w:num w:numId="37">
    <w:abstractNumId w:val="4"/>
  </w:num>
  <w:num w:numId="38">
    <w:abstractNumId w:val="31"/>
  </w:num>
  <w:num w:numId="39">
    <w:abstractNumId w:val="42"/>
  </w:num>
  <w:num w:numId="40">
    <w:abstractNumId w:val="17"/>
  </w:num>
  <w:num w:numId="41">
    <w:abstractNumId w:val="48"/>
  </w:num>
  <w:num w:numId="42">
    <w:abstractNumId w:val="38"/>
  </w:num>
  <w:num w:numId="43">
    <w:abstractNumId w:val="22"/>
  </w:num>
  <w:num w:numId="44">
    <w:abstractNumId w:val="29"/>
  </w:num>
  <w:num w:numId="45">
    <w:abstractNumId w:val="14"/>
  </w:num>
  <w:num w:numId="46">
    <w:abstractNumId w:val="20"/>
  </w:num>
  <w:num w:numId="47">
    <w:abstractNumId w:val="12"/>
  </w:num>
  <w:num w:numId="48">
    <w:abstractNumId w:val="40"/>
  </w:num>
  <w:num w:numId="49">
    <w:abstractNumId w:val="28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522701"/>
    <w:rsid w:val="00526772"/>
    <w:rsid w:val="00596D1C"/>
    <w:rsid w:val="0061139A"/>
    <w:rsid w:val="008C2055"/>
    <w:rsid w:val="00AA6C33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2" w:uiPriority="9" w:qFormat="1"/>
    <w:lsdException w:name="heading 3" w:uiPriority="9" w:qFormat="1"/>
    <w:lsdException w:name="Strong" w:uiPriority="22" w:qFormat="1"/>
    <w:lsdException w:name="Normal (Web)" w:uiPriority="99"/>
  </w:latentStyles>
  <w:style w:type="paragraph" w:default="1" w:styleId="Normal">
    <w:name w:val="Normal"/>
    <w:rsid w:val="008C2055"/>
    <w:pPr>
      <w:spacing w:before="120" w:after="240"/>
      <w:jc w:val="both"/>
    </w:pPr>
  </w:style>
  <w:style w:type="paragraph" w:styleId="Heading1">
    <w:name w:val="heading 1"/>
    <w:basedOn w:val="Normal"/>
    <w:next w:val="Normal"/>
    <w:link w:val="Heading1Char"/>
    <w:rsid w:val="00611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6C3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6C3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character" w:customStyle="1" w:styleId="Heading2Char">
    <w:name w:val="Heading 2 Char"/>
    <w:basedOn w:val="DefaultParagraphFont"/>
    <w:link w:val="Heading2"/>
    <w:uiPriority w:val="9"/>
    <w:rsid w:val="00AA6C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6C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A6C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6C33"/>
    <w:rPr>
      <w:b/>
      <w:bCs/>
    </w:rPr>
  </w:style>
  <w:style w:type="table" w:styleId="TableGrid">
    <w:name w:val="Table Grid"/>
    <w:basedOn w:val="TableNormal"/>
    <w:rsid w:val="00AA6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AA6C3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A6C3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6C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11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2" w:uiPriority="9" w:qFormat="1"/>
    <w:lsdException w:name="heading 3" w:uiPriority="9" w:qFormat="1"/>
    <w:lsdException w:name="Strong" w:uiPriority="22" w:qFormat="1"/>
    <w:lsdException w:name="Normal (Web)" w:uiPriority="99"/>
  </w:latentStyles>
  <w:style w:type="paragraph" w:default="1" w:styleId="Normal">
    <w:name w:val="Normal"/>
    <w:rsid w:val="008C2055"/>
    <w:pPr>
      <w:spacing w:before="120" w:after="240"/>
      <w:jc w:val="both"/>
    </w:pPr>
  </w:style>
  <w:style w:type="paragraph" w:styleId="Heading1">
    <w:name w:val="heading 1"/>
    <w:basedOn w:val="Normal"/>
    <w:next w:val="Normal"/>
    <w:link w:val="Heading1Char"/>
    <w:rsid w:val="00611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6C3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6C3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character" w:customStyle="1" w:styleId="Heading2Char">
    <w:name w:val="Heading 2 Char"/>
    <w:basedOn w:val="DefaultParagraphFont"/>
    <w:link w:val="Heading2"/>
    <w:uiPriority w:val="9"/>
    <w:rsid w:val="00AA6C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6C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A6C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6C33"/>
    <w:rPr>
      <w:b/>
      <w:bCs/>
    </w:rPr>
  </w:style>
  <w:style w:type="table" w:styleId="TableGrid">
    <w:name w:val="Table Grid"/>
    <w:basedOn w:val="TableNormal"/>
    <w:rsid w:val="00AA6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AA6C3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A6C3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6C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11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9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2894</Words>
  <Characters>16499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OSCAR</cp:lastModifiedBy>
  <cp:revision>9</cp:revision>
  <dcterms:created xsi:type="dcterms:W3CDTF">2026-03-14T13:48:00Z</dcterms:created>
  <dcterms:modified xsi:type="dcterms:W3CDTF">2026-03-28T05:41:00Z</dcterms:modified>
</cp:coreProperties>
</file>